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
        <w:tblW w:w="15984" w:type="dxa"/>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000" w:firstRow="0" w:lastRow="0" w:firstColumn="0" w:lastColumn="0" w:noHBand="0" w:noVBand="0"/>
      </w:tblPr>
      <w:tblGrid>
        <w:gridCol w:w="8046"/>
        <w:gridCol w:w="7938"/>
      </w:tblGrid>
      <w:tr w:rsidR="00C31CF3" w:rsidRPr="009903AE" w14:paraId="1F9A555C" w14:textId="77777777" w:rsidTr="00BB5959">
        <w:trPr>
          <w:trHeight w:val="10840"/>
        </w:trPr>
        <w:tc>
          <w:tcPr>
            <w:tcW w:w="8046" w:type="dxa"/>
          </w:tcPr>
          <w:p w14:paraId="1F9A5538" w14:textId="77777777" w:rsidR="00BB5959" w:rsidRDefault="00BB5959" w:rsidP="00BB5959">
            <w:pPr>
              <w:spacing w:after="0" w:line="240" w:lineRule="auto"/>
              <w:jc w:val="center"/>
              <w:outlineLvl w:val="1"/>
              <w:rPr>
                <w:rFonts w:ascii="Times New Roman" w:eastAsia="Times New Roman" w:hAnsi="Times New Roman"/>
                <w:sz w:val="24"/>
                <w:szCs w:val="24"/>
                <w:lang w:eastAsia="ru-RU"/>
              </w:rPr>
            </w:pPr>
            <w:bookmarkStart w:id="0" w:name="_GoBack"/>
            <w:r w:rsidRPr="00BB5959">
              <w:rPr>
                <w:rFonts w:ascii="Times New Roman" w:eastAsia="Times New Roman" w:hAnsi="Times New Roman"/>
                <w:sz w:val="24"/>
                <w:szCs w:val="24"/>
                <w:lang w:eastAsia="ru-RU"/>
              </w:rPr>
              <w:t xml:space="preserve">Ежегодно тонкий лед становится причиной гибели людей. Среди погибших чаще всего оказываются дети и рыбаки, а основной причиной гибели становится незнание основных правил поведения на льду </w:t>
            </w:r>
          </w:p>
          <w:p w14:paraId="1F9A5539" w14:textId="77777777" w:rsidR="00BB5959" w:rsidRPr="00BB5959" w:rsidRDefault="00BB5959" w:rsidP="00BB5959">
            <w:pPr>
              <w:spacing w:after="0" w:line="240" w:lineRule="auto"/>
              <w:jc w:val="center"/>
              <w:outlineLvl w:val="1"/>
              <w:rPr>
                <w:rFonts w:ascii="Times New Roman" w:eastAsia="Times New Roman" w:hAnsi="Times New Roman"/>
                <w:sz w:val="24"/>
                <w:szCs w:val="24"/>
                <w:lang w:eastAsia="ru-RU"/>
              </w:rPr>
            </w:pPr>
            <w:r w:rsidRPr="00BB5959">
              <w:rPr>
                <w:rFonts w:ascii="Times New Roman" w:eastAsia="Times New Roman" w:hAnsi="Times New Roman"/>
                <w:sz w:val="24"/>
                <w:szCs w:val="24"/>
                <w:lang w:eastAsia="ru-RU"/>
              </w:rPr>
              <w:t>и употребления алкоголя.</w:t>
            </w:r>
          </w:p>
          <w:p w14:paraId="1F9A553A" w14:textId="77777777" w:rsidR="00BB5959" w:rsidRDefault="00BB5959" w:rsidP="00BB5959">
            <w:pPr>
              <w:spacing w:after="0" w:line="23" w:lineRule="atLeast"/>
              <w:jc w:val="center"/>
              <w:rPr>
                <w:rFonts w:ascii="Times New Roman" w:eastAsia="Times New Roman" w:hAnsi="Times New Roman"/>
                <w:sz w:val="24"/>
                <w:szCs w:val="24"/>
                <w:lang w:eastAsia="ru-RU"/>
              </w:rPr>
            </w:pPr>
            <w:r w:rsidRPr="00BB5959">
              <w:rPr>
                <w:rFonts w:ascii="Times New Roman" w:eastAsia="Times New Roman" w:hAnsi="Times New Roman"/>
                <w:sz w:val="24"/>
                <w:szCs w:val="24"/>
                <w:lang w:eastAsia="ru-RU"/>
              </w:rPr>
              <w:t>С наступлением первых заморозков вода в водоемах покрывается льдом.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p>
          <w:p w14:paraId="1F9A553B" w14:textId="77777777" w:rsidR="00BB5959" w:rsidRPr="00BB5959" w:rsidRDefault="00BB5959" w:rsidP="00BB5959">
            <w:pPr>
              <w:spacing w:after="0" w:line="23" w:lineRule="atLeast"/>
              <w:jc w:val="both"/>
              <w:rPr>
                <w:rFonts w:ascii="Times New Roman" w:eastAsia="Times New Roman" w:hAnsi="Times New Roman"/>
                <w:sz w:val="24"/>
                <w:szCs w:val="24"/>
                <w:lang w:eastAsia="ru-RU"/>
              </w:rPr>
            </w:pPr>
            <w:r w:rsidRPr="00BB5959">
              <w:rPr>
                <w:rFonts w:ascii="Times New Roman" w:eastAsia="Times New Roman" w:hAnsi="Times New Roman"/>
                <w:sz w:val="24"/>
                <w:szCs w:val="24"/>
                <w:lang w:eastAsia="ru-RU"/>
              </w:rPr>
              <w:t>Безопасным для человека считается лед толщиной не менее 15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14:paraId="1F9A553C" w14:textId="77777777" w:rsidR="00BB5959" w:rsidRPr="00A64F1C" w:rsidRDefault="00BB5959" w:rsidP="00136815">
            <w:pPr>
              <w:autoSpaceDE w:val="0"/>
              <w:autoSpaceDN w:val="0"/>
              <w:adjustRightInd w:val="0"/>
              <w:spacing w:after="0" w:line="220" w:lineRule="exact"/>
              <w:jc w:val="center"/>
              <w:rPr>
                <w:rFonts w:ascii="Times New Roman" w:eastAsia="Times New Roman" w:hAnsi="Times New Roman"/>
                <w:sz w:val="26"/>
                <w:szCs w:val="26"/>
                <w:lang w:eastAsia="ru-RU"/>
              </w:rPr>
            </w:pPr>
            <w:r w:rsidRPr="00A64F1C">
              <w:rPr>
                <w:rFonts w:ascii="Times New Roman" w:eastAsia="Times New Roman" w:hAnsi="Times New Roman"/>
                <w:b/>
                <w:sz w:val="26"/>
                <w:szCs w:val="26"/>
                <w:lang w:eastAsia="ru-RU"/>
              </w:rPr>
              <w:t>Нельзя выходить на лед в темное время суток и при плохой видимости (туман, снегопад, дождь).</w:t>
            </w:r>
          </w:p>
          <w:p w14:paraId="1F9A553D" w14:textId="77777777" w:rsidR="00BB5959" w:rsidRPr="00BB5959" w:rsidRDefault="00BB5959" w:rsidP="00BB5959">
            <w:pPr>
              <w:autoSpaceDE w:val="0"/>
              <w:autoSpaceDN w:val="0"/>
              <w:adjustRightInd w:val="0"/>
              <w:spacing w:after="0" w:line="23" w:lineRule="atLeast"/>
              <w:jc w:val="both"/>
              <w:rPr>
                <w:rFonts w:ascii="Times New Roman" w:eastAsia="Times New Roman" w:hAnsi="Times New Roman"/>
                <w:sz w:val="24"/>
                <w:szCs w:val="24"/>
                <w:lang w:eastAsia="ru-RU"/>
              </w:rPr>
            </w:pPr>
            <w:r w:rsidRPr="00BB5959">
              <w:rPr>
                <w:rFonts w:ascii="Times New Roman" w:eastAsia="Times New Roman" w:hAnsi="Times New Roman"/>
                <w:sz w:val="24"/>
                <w:szCs w:val="24"/>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w:t>
            </w:r>
            <w:r w:rsidRPr="00BB5959">
              <w:rPr>
                <w:rFonts w:ascii="Times New Roman" w:eastAsia="Times New Roman" w:hAnsi="Times New Roman"/>
                <w:b/>
                <w:sz w:val="24"/>
                <w:szCs w:val="24"/>
                <w:lang w:eastAsia="ru-RU"/>
              </w:rPr>
              <w:t>это означает, что лед тонкий, по нему ходить нельзя</w:t>
            </w:r>
            <w:r w:rsidRPr="00BB5959">
              <w:rPr>
                <w:rFonts w:ascii="Times New Roman" w:eastAsia="Times New Roman" w:hAnsi="Times New Roman"/>
                <w:sz w:val="24"/>
                <w:szCs w:val="24"/>
                <w:lang w:eastAsia="ru-RU"/>
              </w:rPr>
              <w:t>.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1F9A553E" w14:textId="77777777" w:rsidR="00BB5959" w:rsidRPr="00BB5959" w:rsidRDefault="00BB5959" w:rsidP="00BB5959">
            <w:pPr>
              <w:autoSpaceDE w:val="0"/>
              <w:autoSpaceDN w:val="0"/>
              <w:adjustRightInd w:val="0"/>
              <w:spacing w:after="0" w:line="23" w:lineRule="atLeast"/>
              <w:jc w:val="both"/>
              <w:rPr>
                <w:rFonts w:ascii="Times New Roman" w:eastAsia="Times New Roman" w:hAnsi="Times New Roman"/>
                <w:sz w:val="24"/>
                <w:szCs w:val="24"/>
                <w:lang w:eastAsia="ru-RU"/>
              </w:rPr>
            </w:pPr>
            <w:r w:rsidRPr="00BB5959">
              <w:rPr>
                <w:rFonts w:ascii="Times New Roman" w:eastAsia="Times New Roman" w:hAnsi="Times New Roman"/>
                <w:sz w:val="24"/>
                <w:szCs w:val="24"/>
                <w:lang w:eastAsia="ru-RU"/>
              </w:rPr>
              <w:t>Дополнительную опасность представляет для человека идущего по льду тяжёлый рюкзак. Рюкзак увеличивает нагрузку на лёд,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на случай внезапного пролома льда.</w:t>
            </w:r>
          </w:p>
          <w:p w14:paraId="1F9A553F" w14:textId="77777777" w:rsidR="00BB5959" w:rsidRPr="00A64F1C" w:rsidRDefault="00BB5959" w:rsidP="0033486B">
            <w:pPr>
              <w:autoSpaceDE w:val="0"/>
              <w:autoSpaceDN w:val="0"/>
              <w:adjustRightInd w:val="0"/>
              <w:spacing w:after="0" w:line="240" w:lineRule="auto"/>
              <w:ind w:firstLine="709"/>
              <w:rPr>
                <w:rFonts w:ascii="Times New Roman" w:eastAsia="Times New Roman" w:hAnsi="Times New Roman"/>
                <w:b/>
                <w:sz w:val="26"/>
                <w:szCs w:val="26"/>
                <w:lang w:eastAsia="ru-RU"/>
              </w:rPr>
            </w:pPr>
            <w:r>
              <w:rPr>
                <w:rFonts w:ascii="Times New Roman" w:eastAsia="Times New Roman" w:hAnsi="Times New Roman"/>
                <w:b/>
                <w:sz w:val="24"/>
                <w:szCs w:val="24"/>
                <w:lang w:eastAsia="ru-RU"/>
              </w:rPr>
              <w:t xml:space="preserve">           </w:t>
            </w:r>
            <w:r w:rsidR="0033486B">
              <w:rPr>
                <w:rFonts w:ascii="Times New Roman" w:eastAsia="Times New Roman" w:hAnsi="Times New Roman"/>
                <w:b/>
                <w:sz w:val="24"/>
                <w:szCs w:val="24"/>
                <w:lang w:eastAsia="ru-RU"/>
              </w:rPr>
              <w:t xml:space="preserve">   </w:t>
            </w:r>
            <w:r w:rsidRPr="00A64F1C">
              <w:rPr>
                <w:rFonts w:ascii="Times New Roman" w:eastAsia="Times New Roman" w:hAnsi="Times New Roman"/>
                <w:b/>
                <w:sz w:val="26"/>
                <w:szCs w:val="26"/>
                <w:lang w:eastAsia="ru-RU"/>
              </w:rPr>
              <w:t>Что делать, если вы провалились под лёд:</w:t>
            </w:r>
          </w:p>
          <w:p w14:paraId="1F9A5540" w14:textId="77777777" w:rsidR="00BB5959" w:rsidRPr="00BB5959" w:rsidRDefault="0033486B" w:rsidP="0033486B">
            <w:pPr>
              <w:numPr>
                <w:ilvl w:val="0"/>
                <w:numId w:val="1"/>
              </w:numPr>
              <w:spacing w:after="0" w:line="240" w:lineRule="auto"/>
              <w:ind w:left="426" w:right="282"/>
              <w:rPr>
                <w:rFonts w:ascii="Times New Roman" w:eastAsia="Times New Roman" w:hAnsi="Times New Roman"/>
                <w:sz w:val="24"/>
                <w:szCs w:val="24"/>
                <w:lang w:eastAsia="ru-RU"/>
              </w:rPr>
            </w:pPr>
            <w:r w:rsidRPr="00BB6AAD">
              <w:rPr>
                <w:rFonts w:ascii="Times New Roman" w:eastAsia="Times New Roman" w:hAnsi="Times New Roman"/>
                <w:sz w:val="24"/>
                <w:szCs w:val="24"/>
                <w:lang w:eastAsia="ru-RU"/>
              </w:rPr>
              <w:t>не паникуйте, не делайте резких движений, стабилизируйте дыхание;</w:t>
            </w:r>
          </w:p>
          <w:p w14:paraId="1F9A5541" w14:textId="77777777" w:rsidR="00BB5959" w:rsidRPr="00BB5959" w:rsidRDefault="0033486B" w:rsidP="0033486B">
            <w:pPr>
              <w:numPr>
                <w:ilvl w:val="0"/>
                <w:numId w:val="1"/>
              </w:numPr>
              <w:spacing w:after="0" w:line="240" w:lineRule="auto"/>
              <w:ind w:left="426" w:right="33"/>
              <w:jc w:val="both"/>
              <w:rPr>
                <w:rFonts w:ascii="Times New Roman" w:eastAsia="Times New Roman" w:hAnsi="Times New Roman"/>
                <w:sz w:val="24"/>
                <w:szCs w:val="24"/>
                <w:lang w:eastAsia="ru-RU"/>
              </w:rPr>
            </w:pPr>
            <w:r w:rsidRPr="00BB6AAD">
              <w:rPr>
                <w:rFonts w:ascii="Times New Roman" w:eastAsia="Times New Roman" w:hAnsi="Times New Roman"/>
                <w:sz w:val="24"/>
                <w:szCs w:val="24"/>
                <w:lang w:eastAsia="ru-RU"/>
              </w:rPr>
              <w:t>сбросьте тяжёлые вещи, удерживайтесь на плаву, зовите на помощь;</w:t>
            </w:r>
          </w:p>
          <w:p w14:paraId="1F9A5542" w14:textId="77777777" w:rsidR="00BB5959" w:rsidRPr="00BB5959" w:rsidRDefault="0033486B" w:rsidP="0033486B">
            <w:pPr>
              <w:numPr>
                <w:ilvl w:val="0"/>
                <w:numId w:val="1"/>
              </w:numPr>
              <w:spacing w:after="0" w:line="240" w:lineRule="auto"/>
              <w:ind w:left="426" w:right="282"/>
              <w:jc w:val="both"/>
              <w:rPr>
                <w:rFonts w:ascii="Times New Roman" w:eastAsia="Times New Roman" w:hAnsi="Times New Roman"/>
                <w:sz w:val="24"/>
                <w:szCs w:val="24"/>
                <w:lang w:eastAsia="ru-RU"/>
              </w:rPr>
            </w:pPr>
            <w:r w:rsidRPr="00BB6AAD">
              <w:rPr>
                <w:rFonts w:ascii="Times New Roman" w:eastAsia="Times New Roman" w:hAnsi="Times New Roman"/>
                <w:sz w:val="24"/>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14:paraId="1F9A5543" w14:textId="77777777" w:rsidR="0033486B" w:rsidRPr="0033486B" w:rsidRDefault="0033486B" w:rsidP="0033486B">
            <w:pPr>
              <w:spacing w:after="0"/>
              <w:ind w:left="1429" w:right="282"/>
              <w:jc w:val="both"/>
              <w:rPr>
                <w:rFonts w:ascii="Times New Roman" w:eastAsia="Times New Roman" w:hAnsi="Times New Roman"/>
                <w:sz w:val="24"/>
                <w:szCs w:val="24"/>
                <w:lang w:eastAsia="ru-RU"/>
              </w:rPr>
            </w:pPr>
          </w:p>
        </w:tc>
        <w:tc>
          <w:tcPr>
            <w:tcW w:w="7938" w:type="dxa"/>
            <w:shd w:val="clear" w:color="auto" w:fill="auto"/>
          </w:tcPr>
          <w:p w14:paraId="1F9A5544" w14:textId="77777777" w:rsidR="0033486B" w:rsidRPr="00BB5959" w:rsidRDefault="0033486B" w:rsidP="0033486B">
            <w:pPr>
              <w:numPr>
                <w:ilvl w:val="0"/>
                <w:numId w:val="1"/>
              </w:numPr>
              <w:spacing w:after="0" w:line="240" w:lineRule="auto"/>
              <w:ind w:left="426" w:right="33"/>
              <w:jc w:val="both"/>
              <w:rPr>
                <w:rFonts w:ascii="Times New Roman" w:eastAsia="Times New Roman" w:hAnsi="Times New Roman"/>
                <w:sz w:val="24"/>
                <w:szCs w:val="24"/>
                <w:lang w:eastAsia="ru-RU"/>
              </w:rPr>
            </w:pPr>
            <w:r w:rsidRPr="00BB6AAD">
              <w:rPr>
                <w:rFonts w:ascii="Times New Roman" w:eastAsia="Times New Roman" w:hAnsi="Times New Roman"/>
                <w:sz w:val="24"/>
                <w:szCs w:val="24"/>
                <w:lang w:eastAsia="ru-RU"/>
              </w:rPr>
              <w:t>попытайтесь осторожно налечь грудью на край льда и забросить поочерёдно ноги на лед;</w:t>
            </w:r>
          </w:p>
          <w:p w14:paraId="1F9A5545" w14:textId="77777777" w:rsidR="0033486B" w:rsidRPr="00BB5959" w:rsidRDefault="0033486B" w:rsidP="0033486B">
            <w:pPr>
              <w:numPr>
                <w:ilvl w:val="0"/>
                <w:numId w:val="1"/>
              </w:numPr>
              <w:spacing w:after="0" w:line="240" w:lineRule="auto"/>
              <w:ind w:left="426" w:right="33"/>
              <w:jc w:val="both"/>
              <w:rPr>
                <w:rFonts w:ascii="Times New Roman" w:eastAsia="Times New Roman" w:hAnsi="Times New Roman"/>
                <w:sz w:val="24"/>
                <w:szCs w:val="24"/>
                <w:lang w:eastAsia="ru-RU"/>
              </w:rPr>
            </w:pPr>
            <w:r w:rsidRPr="00BB6AAD">
              <w:rPr>
                <w:rFonts w:ascii="Times New Roman" w:eastAsia="Times New Roman" w:hAnsi="Times New Roman"/>
                <w:sz w:val="24"/>
                <w:szCs w:val="24"/>
                <w:lang w:eastAsia="ru-RU"/>
              </w:rPr>
              <w:t>если лед выдержал, ползите к берегу в ту сторону - откуда пришли, ведь лед здесь уже проверен на прочность.</w:t>
            </w:r>
          </w:p>
          <w:p w14:paraId="1F9A5546" w14:textId="77777777" w:rsidR="0033486B" w:rsidRPr="00A64F1C" w:rsidRDefault="0033486B" w:rsidP="00136815">
            <w:pPr>
              <w:spacing w:after="0" w:line="220" w:lineRule="exact"/>
              <w:ind w:firstLine="709"/>
              <w:rPr>
                <w:rFonts w:ascii="Times New Roman" w:eastAsia="Times New Roman" w:hAnsi="Times New Roman"/>
                <w:b/>
                <w:color w:val="000000"/>
                <w:sz w:val="26"/>
                <w:szCs w:val="26"/>
                <w:lang w:eastAsia="ru-RU"/>
              </w:rPr>
            </w:pPr>
            <w:r w:rsidRPr="00A64F1C">
              <w:rPr>
                <w:rFonts w:ascii="Times New Roman" w:eastAsia="Times New Roman" w:hAnsi="Times New Roman"/>
                <w:b/>
                <w:color w:val="000000"/>
                <w:sz w:val="26"/>
                <w:szCs w:val="26"/>
                <w:lang w:eastAsia="ru-RU"/>
              </w:rPr>
              <w:t xml:space="preserve">В случае если вы увидели </w:t>
            </w:r>
            <w:proofErr w:type="gramStart"/>
            <w:r w:rsidRPr="00A64F1C">
              <w:rPr>
                <w:rFonts w:ascii="Times New Roman" w:eastAsia="Times New Roman" w:hAnsi="Times New Roman"/>
                <w:b/>
                <w:color w:val="000000"/>
                <w:sz w:val="26"/>
                <w:szCs w:val="26"/>
                <w:lang w:eastAsia="ru-RU"/>
              </w:rPr>
              <w:t>провалившихся</w:t>
            </w:r>
            <w:proofErr w:type="gramEnd"/>
            <w:r w:rsidRPr="00A64F1C">
              <w:rPr>
                <w:rFonts w:ascii="Times New Roman" w:eastAsia="Times New Roman" w:hAnsi="Times New Roman"/>
                <w:b/>
                <w:color w:val="000000"/>
                <w:sz w:val="26"/>
                <w:szCs w:val="26"/>
                <w:lang w:eastAsia="ru-RU"/>
              </w:rPr>
              <w:t xml:space="preserve"> под лёд</w:t>
            </w:r>
          </w:p>
          <w:p w14:paraId="1F9A5547" w14:textId="77777777" w:rsidR="0033486B" w:rsidRPr="00A64F1C" w:rsidRDefault="0033486B" w:rsidP="00136815">
            <w:pPr>
              <w:spacing w:after="0" w:line="220" w:lineRule="exact"/>
              <w:ind w:firstLine="709"/>
              <w:rPr>
                <w:rFonts w:ascii="Times New Roman" w:eastAsia="Times New Roman" w:hAnsi="Times New Roman"/>
                <w:b/>
                <w:color w:val="000000"/>
                <w:sz w:val="26"/>
                <w:szCs w:val="26"/>
                <w:lang w:eastAsia="ru-RU"/>
              </w:rPr>
            </w:pPr>
            <w:r w:rsidRPr="00A64F1C">
              <w:rPr>
                <w:rFonts w:ascii="Times New Roman" w:eastAsia="Times New Roman" w:hAnsi="Times New Roman"/>
                <w:b/>
                <w:color w:val="000000"/>
                <w:sz w:val="26"/>
                <w:szCs w:val="26"/>
                <w:lang w:eastAsia="ru-RU"/>
              </w:rPr>
              <w:t xml:space="preserve">    людей, предпринимайте следующие меры:</w:t>
            </w:r>
          </w:p>
          <w:p w14:paraId="1F9A5548"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срочно зовите на помощь находящихся рядом людей;</w:t>
            </w:r>
          </w:p>
          <w:p w14:paraId="1F9A5549"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сообщите пострадавшему, что вы идёте на помощь, это придаст ему больше уверенности и сил, а также вселит надежду на спасение;</w:t>
            </w:r>
          </w:p>
          <w:p w14:paraId="1F9A554A"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связавшись друг с другом ремнями, шарфами и т.д., ползком добирайтесь до пострадавшего, причём желательно, чтобы самый лёгкий двигался первым так как, чем ближе к полынье, тем опасность обрушения льда больше;</w:t>
            </w:r>
          </w:p>
          <w:p w14:paraId="1F9A554B"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ползком вытягивайте пострадавшего на берег</w:t>
            </w:r>
            <w:r w:rsidRPr="0033486B">
              <w:rPr>
                <w:rFonts w:ascii="Times New Roman" w:eastAsia="Times New Roman" w:hAnsi="Times New Roman"/>
                <w:sz w:val="24"/>
                <w:szCs w:val="24"/>
                <w:lang w:eastAsia="ru-RU"/>
              </w:rPr>
              <w:t xml:space="preserve"> в ту сторону - откуда пришли</w:t>
            </w:r>
            <w:r w:rsidRPr="0033486B">
              <w:rPr>
                <w:rFonts w:ascii="Times New Roman" w:eastAsia="Times New Roman" w:hAnsi="Times New Roman"/>
                <w:color w:val="000000"/>
                <w:sz w:val="24"/>
                <w:szCs w:val="24"/>
                <w:lang w:eastAsia="ru-RU"/>
              </w:rPr>
              <w:t>;</w:t>
            </w:r>
          </w:p>
          <w:p w14:paraId="1F9A554C"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 xml:space="preserve">используйте находящийся поблизости подсобный материал: доски, палки, </w:t>
            </w:r>
            <w:r w:rsidRPr="0033486B">
              <w:rPr>
                <w:rFonts w:ascii="Times New Roman" w:eastAsia="Times New Roman" w:hAnsi="Times New Roman"/>
                <w:sz w:val="24"/>
                <w:szCs w:val="24"/>
                <w:lang w:eastAsia="ru-RU"/>
              </w:rPr>
              <w:t>веревка</w:t>
            </w:r>
            <w:r w:rsidRPr="0033486B">
              <w:rPr>
                <w:rFonts w:ascii="Times New Roman" w:eastAsia="Times New Roman" w:hAnsi="Times New Roman"/>
                <w:color w:val="000000"/>
                <w:sz w:val="24"/>
                <w:szCs w:val="24"/>
                <w:lang w:eastAsia="ru-RU"/>
              </w:rPr>
              <w:t xml:space="preserve"> и т.д.;</w:t>
            </w:r>
          </w:p>
          <w:p w14:paraId="1F9A554D"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sz w:val="24"/>
                <w:szCs w:val="24"/>
                <w:lang w:eastAsia="ru-RU"/>
              </w:rPr>
              <w:t>доставьте пострадавшего в теплое место</w:t>
            </w:r>
            <w:r w:rsidRPr="0033486B">
              <w:rPr>
                <w:rFonts w:ascii="Times New Roman" w:eastAsia="Times New Roman" w:hAnsi="Times New Roman"/>
                <w:color w:val="000000"/>
                <w:sz w:val="24"/>
                <w:szCs w:val="24"/>
                <w:lang w:eastAsia="ru-RU"/>
              </w:rPr>
              <w:t xml:space="preserve"> и окажите первую помощь;</w:t>
            </w:r>
          </w:p>
          <w:p w14:paraId="1F9A554E"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sz w:val="24"/>
                <w:szCs w:val="24"/>
                <w:lang w:eastAsia="ru-RU"/>
              </w:rPr>
              <w:t>снимите с него мокрую одежду, энергично разотрите тело (до покраснения кожи)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14:paraId="1F9A554F" w14:textId="77777777" w:rsidR="0033486B" w:rsidRPr="0033486B" w:rsidRDefault="0033486B" w:rsidP="0033486B">
            <w:pPr>
              <w:pStyle w:val="a6"/>
              <w:numPr>
                <w:ilvl w:val="0"/>
                <w:numId w:val="5"/>
              </w:numPr>
              <w:spacing w:after="0" w:line="23" w:lineRule="atLeast"/>
              <w:ind w:left="459"/>
              <w:jc w:val="both"/>
              <w:rPr>
                <w:rFonts w:ascii="Times New Roman" w:eastAsia="Times New Roman" w:hAnsi="Times New Roman"/>
                <w:color w:val="000000"/>
                <w:sz w:val="24"/>
                <w:szCs w:val="24"/>
                <w:lang w:eastAsia="ru-RU"/>
              </w:rPr>
            </w:pPr>
            <w:r w:rsidRPr="0033486B">
              <w:rPr>
                <w:rFonts w:ascii="Times New Roman" w:eastAsia="Times New Roman" w:hAnsi="Times New Roman"/>
                <w:color w:val="000000"/>
                <w:sz w:val="24"/>
                <w:szCs w:val="24"/>
                <w:lang w:eastAsia="ru-RU"/>
              </w:rPr>
              <w:t xml:space="preserve">не паникуйте - тысячи людей, оказавшись в подобной ситуации, смогли помочь другим и спаслись сами. </w:t>
            </w:r>
          </w:p>
          <w:p w14:paraId="1F9A5550" w14:textId="77777777" w:rsidR="00136815" w:rsidRDefault="00136815" w:rsidP="00136815">
            <w:pPr>
              <w:spacing w:after="0" w:line="220" w:lineRule="exact"/>
              <w:jc w:val="center"/>
              <w:rPr>
                <w:rFonts w:ascii="Times New Roman" w:hAnsi="Times New Roman"/>
                <w:b/>
                <w:sz w:val="28"/>
                <w:szCs w:val="28"/>
              </w:rPr>
            </w:pPr>
          </w:p>
          <w:p w14:paraId="1F9A5551" w14:textId="77777777" w:rsidR="00C31CF3" w:rsidRPr="00A64F1C" w:rsidRDefault="0033486B" w:rsidP="00136815">
            <w:pPr>
              <w:spacing w:after="0" w:line="220" w:lineRule="exact"/>
              <w:jc w:val="center"/>
              <w:rPr>
                <w:rFonts w:ascii="Times New Roman" w:hAnsi="Times New Roman"/>
                <w:b/>
                <w:sz w:val="26"/>
                <w:szCs w:val="26"/>
              </w:rPr>
            </w:pPr>
            <w:r w:rsidRPr="00A64F1C">
              <w:rPr>
                <w:rFonts w:ascii="Times New Roman" w:hAnsi="Times New Roman"/>
                <w:b/>
                <w:sz w:val="26"/>
                <w:szCs w:val="26"/>
              </w:rPr>
              <w:t>Взрослые и дети, соблюдайте правила поведения на водных объектах в зимнее время. Выполнение элементарных мер предосторожностей – залог вашей безопасности.</w:t>
            </w:r>
          </w:p>
          <w:p w14:paraId="1F9A5552" w14:textId="77777777" w:rsidR="0033486B" w:rsidRPr="00136815" w:rsidRDefault="0033486B" w:rsidP="00BB5959">
            <w:pPr>
              <w:shd w:val="clear" w:color="auto" w:fill="FFFFFF"/>
              <w:spacing w:after="0"/>
              <w:ind w:right="282"/>
              <w:jc w:val="center"/>
              <w:rPr>
                <w:rFonts w:ascii="Times New Roman" w:eastAsia="Times New Roman" w:hAnsi="Times New Roman"/>
                <w:b/>
                <w:sz w:val="18"/>
                <w:szCs w:val="18"/>
                <w:lang w:eastAsia="ru-RU"/>
              </w:rPr>
            </w:pPr>
          </w:p>
          <w:p w14:paraId="1F9A5553" w14:textId="77777777" w:rsidR="00C31CF3" w:rsidRPr="00A64F1C" w:rsidRDefault="00C31CF3" w:rsidP="00136815">
            <w:pPr>
              <w:shd w:val="clear" w:color="auto" w:fill="FFFFFF"/>
              <w:spacing w:after="0" w:line="220" w:lineRule="exact"/>
              <w:ind w:right="284"/>
              <w:jc w:val="center"/>
              <w:rPr>
                <w:rFonts w:ascii="Times New Roman" w:eastAsia="Times New Roman" w:hAnsi="Times New Roman"/>
                <w:b/>
                <w:sz w:val="26"/>
                <w:szCs w:val="26"/>
                <w:lang w:eastAsia="ru-RU"/>
              </w:rPr>
            </w:pPr>
            <w:r w:rsidRPr="00A64F1C">
              <w:rPr>
                <w:rFonts w:ascii="Times New Roman" w:eastAsia="Times New Roman" w:hAnsi="Times New Roman"/>
                <w:b/>
                <w:sz w:val="26"/>
                <w:szCs w:val="26"/>
                <w:lang w:eastAsia="ru-RU"/>
              </w:rPr>
              <w:t xml:space="preserve">Телефоны экстренных служб для оказания </w:t>
            </w:r>
          </w:p>
          <w:p w14:paraId="1F9A5554" w14:textId="77777777" w:rsidR="00C31CF3" w:rsidRPr="00A64F1C" w:rsidRDefault="00C31CF3" w:rsidP="00136815">
            <w:pPr>
              <w:shd w:val="clear" w:color="auto" w:fill="FFFFFF"/>
              <w:spacing w:after="0" w:line="220" w:lineRule="exact"/>
              <w:ind w:right="284"/>
              <w:jc w:val="center"/>
              <w:rPr>
                <w:rFonts w:ascii="Times New Roman" w:eastAsia="Times New Roman" w:hAnsi="Times New Roman"/>
                <w:b/>
                <w:sz w:val="26"/>
                <w:szCs w:val="26"/>
                <w:lang w:eastAsia="ru-RU"/>
              </w:rPr>
            </w:pPr>
            <w:r w:rsidRPr="00A64F1C">
              <w:rPr>
                <w:rFonts w:ascii="Times New Roman" w:eastAsia="Times New Roman" w:hAnsi="Times New Roman"/>
                <w:b/>
                <w:sz w:val="26"/>
                <w:szCs w:val="26"/>
                <w:lang w:eastAsia="ru-RU"/>
              </w:rPr>
              <w:t>помощи на воде:</w:t>
            </w:r>
          </w:p>
          <w:p w14:paraId="1F9A5555" w14:textId="77777777" w:rsidR="008C0AFB" w:rsidRPr="008C0AFB" w:rsidRDefault="008C0AFB" w:rsidP="00136815">
            <w:pPr>
              <w:numPr>
                <w:ilvl w:val="0"/>
                <w:numId w:val="4"/>
              </w:numPr>
              <w:shd w:val="clear" w:color="auto" w:fill="FFFFFF"/>
              <w:spacing w:after="0" w:line="240" w:lineRule="auto"/>
              <w:ind w:right="282"/>
              <w:jc w:val="both"/>
              <w:rPr>
                <w:rFonts w:ascii="Times New Roman" w:eastAsia="Times New Roman" w:hAnsi="Times New Roman"/>
                <w:sz w:val="24"/>
                <w:szCs w:val="24"/>
                <w:lang w:eastAsia="ru-RU"/>
              </w:rPr>
            </w:pPr>
            <w:r w:rsidRPr="00DB3EF3">
              <w:rPr>
                <w:rFonts w:ascii="Times New Roman" w:eastAsia="Times New Roman" w:hAnsi="Times New Roman"/>
                <w:sz w:val="28"/>
                <w:szCs w:val="28"/>
                <w:lang w:eastAsia="ru-RU"/>
              </w:rPr>
              <w:t>Единая дежур</w:t>
            </w:r>
            <w:r>
              <w:rPr>
                <w:rFonts w:ascii="Times New Roman" w:eastAsia="Times New Roman" w:hAnsi="Times New Roman"/>
                <w:sz w:val="28"/>
                <w:szCs w:val="28"/>
                <w:lang w:eastAsia="ru-RU"/>
              </w:rPr>
              <w:t>но-диспетчерская служба (ЕДДС)</w:t>
            </w:r>
          </w:p>
          <w:p w14:paraId="1F9A5556" w14:textId="77777777" w:rsidR="008C0AFB" w:rsidRPr="008C0AFB" w:rsidRDefault="008C0AFB" w:rsidP="008C0AFB">
            <w:pPr>
              <w:shd w:val="clear" w:color="auto" w:fill="FFFFFF"/>
              <w:spacing w:after="0" w:line="240" w:lineRule="auto"/>
              <w:ind w:left="720" w:right="28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 </w:t>
            </w:r>
            <w:r w:rsidRPr="00DB3EF3">
              <w:rPr>
                <w:rFonts w:ascii="Times New Roman" w:eastAsia="Times New Roman" w:hAnsi="Times New Roman"/>
                <w:sz w:val="28"/>
                <w:szCs w:val="28"/>
                <w:lang w:eastAsia="ru-RU"/>
              </w:rPr>
              <w:t>930-81-12</w:t>
            </w:r>
            <w:r>
              <w:rPr>
                <w:rFonts w:ascii="Times New Roman" w:eastAsia="Times New Roman" w:hAnsi="Times New Roman"/>
                <w:sz w:val="28"/>
                <w:szCs w:val="28"/>
                <w:lang w:eastAsia="ru-RU"/>
              </w:rPr>
              <w:t>;</w:t>
            </w:r>
          </w:p>
          <w:p w14:paraId="1F9A5557" w14:textId="77777777" w:rsidR="008C0AFB" w:rsidRPr="008C0AFB" w:rsidRDefault="00CD38B5" w:rsidP="00CD38B5">
            <w:pPr>
              <w:numPr>
                <w:ilvl w:val="0"/>
                <w:numId w:val="4"/>
              </w:numPr>
              <w:shd w:val="clear" w:color="auto" w:fill="FFFFFF"/>
              <w:spacing w:after="0" w:line="240" w:lineRule="auto"/>
              <w:ind w:right="282"/>
              <w:jc w:val="both"/>
              <w:rPr>
                <w:rFonts w:ascii="Times New Roman" w:eastAsia="Times New Roman" w:hAnsi="Times New Roman"/>
                <w:sz w:val="24"/>
                <w:szCs w:val="24"/>
                <w:lang w:eastAsia="ru-RU"/>
              </w:rPr>
            </w:pPr>
            <w:r w:rsidRPr="00CD38B5">
              <w:rPr>
                <w:rFonts w:ascii="Times New Roman" w:eastAsia="Times New Roman" w:hAnsi="Times New Roman"/>
                <w:sz w:val="28"/>
                <w:szCs w:val="28"/>
                <w:lang w:eastAsia="ru-RU"/>
              </w:rPr>
              <w:t xml:space="preserve">Единый номер экстренных служб </w:t>
            </w:r>
            <w:r w:rsidR="008C0AFB">
              <w:rPr>
                <w:rFonts w:ascii="Times New Roman" w:eastAsia="Times New Roman" w:hAnsi="Times New Roman"/>
                <w:sz w:val="28"/>
                <w:szCs w:val="28"/>
                <w:lang w:eastAsia="ru-RU"/>
              </w:rPr>
              <w:t xml:space="preserve"> -  «112» </w:t>
            </w:r>
          </w:p>
          <w:p w14:paraId="1F9A5558" w14:textId="77777777" w:rsidR="008C0AFB" w:rsidRPr="008C0AFB" w:rsidRDefault="008C0AFB" w:rsidP="008C0AFB">
            <w:pPr>
              <w:shd w:val="clear" w:color="auto" w:fill="FFFFFF"/>
              <w:spacing w:after="0" w:line="240" w:lineRule="auto"/>
              <w:ind w:left="720" w:right="28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возможен вызов  без </w:t>
            </w:r>
            <w:r>
              <w:rPr>
                <w:rFonts w:ascii="Times New Roman" w:eastAsia="Times New Roman" w:hAnsi="Times New Roman"/>
                <w:sz w:val="28"/>
                <w:szCs w:val="28"/>
                <w:lang w:val="en-US" w:eastAsia="ru-RU"/>
              </w:rPr>
              <w:t>sim</w:t>
            </w:r>
            <w:r w:rsidRPr="00FF4E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карты);</w:t>
            </w:r>
          </w:p>
          <w:p w14:paraId="1F9A5559" w14:textId="77777777" w:rsidR="008C0AFB" w:rsidRPr="008C0AFB" w:rsidRDefault="008C0AFB" w:rsidP="00136815">
            <w:pPr>
              <w:numPr>
                <w:ilvl w:val="0"/>
                <w:numId w:val="4"/>
              </w:numPr>
              <w:shd w:val="clear" w:color="auto" w:fill="FFFFFF"/>
              <w:spacing w:after="0" w:line="240" w:lineRule="auto"/>
              <w:ind w:right="282"/>
              <w:jc w:val="both"/>
              <w:rPr>
                <w:rFonts w:ascii="Times New Roman" w:eastAsia="Times New Roman" w:hAnsi="Times New Roman"/>
                <w:color w:val="000000"/>
                <w:sz w:val="24"/>
                <w:szCs w:val="24"/>
                <w:lang w:eastAsia="ru-RU"/>
              </w:rPr>
            </w:pPr>
            <w:r w:rsidRPr="00F47919">
              <w:rPr>
                <w:rFonts w:ascii="Times New Roman" w:eastAsia="Times New Roman" w:hAnsi="Times New Roman"/>
                <w:sz w:val="28"/>
                <w:szCs w:val="28"/>
                <w:lang w:eastAsia="ru-RU"/>
              </w:rPr>
              <w:t xml:space="preserve">МКУ «Поисково-спасательный отряд </w:t>
            </w:r>
            <w:proofErr w:type="spellStart"/>
            <w:r w:rsidRPr="00F47919">
              <w:rPr>
                <w:rFonts w:ascii="Times New Roman" w:eastAsia="Times New Roman" w:hAnsi="Times New Roman"/>
                <w:sz w:val="28"/>
                <w:szCs w:val="28"/>
                <w:lang w:eastAsia="ru-RU"/>
              </w:rPr>
              <w:t>г.о</w:t>
            </w:r>
            <w:proofErr w:type="spellEnd"/>
            <w:r w:rsidRPr="00F47919">
              <w:rPr>
                <w:rFonts w:ascii="Times New Roman" w:eastAsia="Times New Roman" w:hAnsi="Times New Roman"/>
                <w:sz w:val="28"/>
                <w:szCs w:val="28"/>
                <w:lang w:eastAsia="ru-RU"/>
              </w:rPr>
              <w:t xml:space="preserve">. Самара» – 930-56-79; </w:t>
            </w:r>
          </w:p>
          <w:p w14:paraId="1F9A555A" w14:textId="77777777" w:rsidR="008C0AFB" w:rsidRPr="008C0AFB" w:rsidRDefault="008C0AFB" w:rsidP="008C0AFB">
            <w:pPr>
              <w:numPr>
                <w:ilvl w:val="0"/>
                <w:numId w:val="4"/>
              </w:numPr>
              <w:shd w:val="clear" w:color="auto" w:fill="FFFFFF"/>
              <w:spacing w:after="0" w:line="240" w:lineRule="auto"/>
              <w:ind w:right="282"/>
              <w:jc w:val="both"/>
              <w:rPr>
                <w:rFonts w:ascii="Arial" w:eastAsia="Times New Roman" w:hAnsi="Arial" w:cs="Arial"/>
                <w:sz w:val="24"/>
                <w:szCs w:val="24"/>
                <w:lang w:eastAsia="ru-RU"/>
              </w:rPr>
            </w:pPr>
            <w:r w:rsidRPr="008C0AFB">
              <w:rPr>
                <w:rFonts w:ascii="Times New Roman" w:eastAsia="Times New Roman" w:hAnsi="Times New Roman"/>
                <w:sz w:val="24"/>
                <w:szCs w:val="24"/>
                <w:lang w:eastAsia="ru-RU"/>
              </w:rPr>
              <w:t>ГКУ «ПСС Самарской области» - 333-55-14, 992-99-99;</w:t>
            </w:r>
          </w:p>
          <w:p w14:paraId="1F9A555B" w14:textId="77777777" w:rsidR="00C31CF3" w:rsidRPr="008C0AFB" w:rsidRDefault="008C0AFB" w:rsidP="00CD38B5">
            <w:pPr>
              <w:pStyle w:val="a6"/>
              <w:numPr>
                <w:ilvl w:val="0"/>
                <w:numId w:val="4"/>
              </w:numPr>
              <w:spacing w:after="0" w:line="240" w:lineRule="auto"/>
              <w:rPr>
                <w:rFonts w:ascii="Times New Roman" w:hAnsi="Times New Roman"/>
                <w:b/>
                <w:sz w:val="28"/>
                <w:szCs w:val="28"/>
              </w:rPr>
            </w:pPr>
            <w:r w:rsidRPr="008C0AFB">
              <w:rPr>
                <w:rFonts w:ascii="Times New Roman" w:eastAsia="Times New Roman" w:hAnsi="Times New Roman"/>
                <w:color w:val="000000"/>
                <w:sz w:val="24"/>
                <w:szCs w:val="24"/>
                <w:lang w:eastAsia="ru-RU"/>
              </w:rPr>
              <w:t>Скорая медицинская помощь –103, 89171443574.</w:t>
            </w:r>
          </w:p>
        </w:tc>
      </w:tr>
      <w:bookmarkEnd w:id="0"/>
      <w:tr w:rsidR="00C31CF3" w:rsidRPr="009903AE" w14:paraId="1F9A5581" w14:textId="77777777" w:rsidTr="00BB5959">
        <w:trPr>
          <w:trHeight w:val="10840"/>
        </w:trPr>
        <w:tc>
          <w:tcPr>
            <w:tcW w:w="8046" w:type="dxa"/>
          </w:tcPr>
          <w:p w14:paraId="1F9A555D" w14:textId="77777777" w:rsidR="00C31CF3" w:rsidRDefault="00C31CF3" w:rsidP="00BB5959">
            <w:pPr>
              <w:tabs>
                <w:tab w:val="left" w:pos="6375"/>
              </w:tabs>
              <w:ind w:righ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1F9A555E"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5F"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60"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61"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62" w14:textId="77777777" w:rsidR="00C31CF3" w:rsidRDefault="00C31CF3" w:rsidP="00BB5959">
            <w:pPr>
              <w:tabs>
                <w:tab w:val="left" w:pos="6375"/>
              </w:tabs>
              <w:ind w:right="33"/>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p>
          <w:p w14:paraId="1F9A5563"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64" w14:textId="77777777" w:rsidR="00C31CF3" w:rsidRDefault="00C31CF3" w:rsidP="00BB5959">
            <w:pPr>
              <w:tabs>
                <w:tab w:val="left" w:pos="6375"/>
              </w:tabs>
              <w:ind w:righ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t xml:space="preserve">                                              </w:t>
            </w:r>
          </w:p>
          <w:p w14:paraId="1F9A5565" w14:textId="77777777" w:rsidR="00C31CF3" w:rsidRDefault="00C31CF3" w:rsidP="00BB5959">
            <w:pPr>
              <w:tabs>
                <w:tab w:val="left" w:pos="6375"/>
              </w:tabs>
              <w:ind w:right="33"/>
              <w:jc w:val="both"/>
              <w:rPr>
                <w:rFonts w:ascii="Times New Roman" w:eastAsia="Times New Roman" w:hAnsi="Times New Roman"/>
                <w:sz w:val="24"/>
                <w:szCs w:val="24"/>
                <w:lang w:eastAsia="ru-RU"/>
              </w:rPr>
            </w:pPr>
          </w:p>
          <w:p w14:paraId="1F9A5566" w14:textId="77777777" w:rsidR="00C31CF3" w:rsidRPr="009903AE" w:rsidRDefault="00C31CF3" w:rsidP="00BB5959">
            <w:pPr>
              <w:tabs>
                <w:tab w:val="left" w:pos="6375"/>
              </w:tabs>
              <w:ind w:righ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938" w:type="dxa"/>
            <w:shd w:val="clear" w:color="auto" w:fill="auto"/>
          </w:tcPr>
          <w:p w14:paraId="1F9A5567" w14:textId="77777777" w:rsidR="00C31CF3" w:rsidRDefault="00C31CF3" w:rsidP="00BB5959">
            <w:pPr>
              <w:spacing w:after="0"/>
              <w:ind w:left="1429" w:right="282"/>
              <w:jc w:val="both"/>
              <w:rPr>
                <w:rFonts w:ascii="Times New Roman" w:eastAsia="Times New Roman" w:hAnsi="Times New Roman"/>
                <w:sz w:val="24"/>
                <w:szCs w:val="24"/>
                <w:lang w:eastAsia="ru-RU"/>
              </w:rPr>
            </w:pPr>
          </w:p>
          <w:p w14:paraId="1F9A5568" w14:textId="77777777" w:rsidR="00C31CF3" w:rsidRDefault="00C31CF3" w:rsidP="00BB5959">
            <w:pPr>
              <w:shd w:val="clear" w:color="auto" w:fill="FFFFFF"/>
              <w:spacing w:after="0"/>
              <w:ind w:left="720" w:right="282"/>
              <w:jc w:val="both"/>
              <w:rPr>
                <w:rFonts w:ascii="Times New Roman" w:hAnsi="Times New Roman"/>
                <w:b/>
                <w:sz w:val="28"/>
                <w:szCs w:val="28"/>
              </w:rPr>
            </w:pPr>
          </w:p>
          <w:p w14:paraId="1F9A5569" w14:textId="77777777" w:rsidR="00C31CF3" w:rsidRDefault="00C31CF3" w:rsidP="00BB5959">
            <w:pPr>
              <w:shd w:val="clear" w:color="auto" w:fill="FFFFFF"/>
              <w:spacing w:after="0"/>
              <w:ind w:left="720" w:right="282"/>
              <w:jc w:val="both"/>
              <w:rPr>
                <w:rFonts w:ascii="Times New Roman" w:hAnsi="Times New Roman"/>
                <w:b/>
                <w:sz w:val="28"/>
                <w:szCs w:val="28"/>
              </w:rPr>
            </w:pPr>
          </w:p>
          <w:p w14:paraId="1F9A556A"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Администрация городского округа Самара</w:t>
            </w:r>
          </w:p>
          <w:p w14:paraId="1F9A556B" w14:textId="77777777" w:rsidR="00C31CF3" w:rsidRDefault="00C31CF3" w:rsidP="00BB5959">
            <w:pPr>
              <w:shd w:val="clear" w:color="auto" w:fill="FFFFFF"/>
              <w:spacing w:after="0"/>
              <w:ind w:left="720" w:right="282"/>
              <w:jc w:val="both"/>
              <w:rPr>
                <w:rFonts w:ascii="Times New Roman" w:hAnsi="Times New Roman"/>
                <w:b/>
                <w:sz w:val="28"/>
                <w:szCs w:val="28"/>
              </w:rPr>
            </w:pPr>
          </w:p>
          <w:p w14:paraId="1F9A556C"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eastAsia="Times New Roman" w:hAnsi="Times New Roman"/>
                <w:noProof/>
                <w:sz w:val="24"/>
                <w:szCs w:val="24"/>
                <w:lang w:eastAsia="ru-RU"/>
              </w:rPr>
              <w:drawing>
                <wp:inline distT="0" distB="0" distL="0" distR="0" wp14:anchorId="1F9A5583" wp14:editId="1F9A5584">
                  <wp:extent cx="817600" cy="96069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56" cy="967579"/>
                          </a:xfrm>
                          <a:prstGeom prst="rect">
                            <a:avLst/>
                          </a:prstGeom>
                          <a:noFill/>
                        </pic:spPr>
                      </pic:pic>
                    </a:graphicData>
                  </a:graphic>
                </wp:inline>
              </w:drawing>
            </w:r>
          </w:p>
          <w:p w14:paraId="1F9A556D" w14:textId="77777777" w:rsidR="00C31CF3" w:rsidRDefault="00C31CF3" w:rsidP="00BB5959">
            <w:pPr>
              <w:shd w:val="clear" w:color="auto" w:fill="FFFFFF"/>
              <w:spacing w:after="0"/>
              <w:ind w:left="720" w:right="282"/>
              <w:jc w:val="both"/>
              <w:rPr>
                <w:rFonts w:ascii="Times New Roman" w:hAnsi="Times New Roman"/>
                <w:b/>
                <w:sz w:val="28"/>
                <w:szCs w:val="28"/>
              </w:rPr>
            </w:pPr>
          </w:p>
          <w:p w14:paraId="1F9A556E"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Управление гражданской защиты</w:t>
            </w:r>
          </w:p>
          <w:p w14:paraId="1F9A556F"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Администрации городского округа Самара</w:t>
            </w:r>
          </w:p>
          <w:p w14:paraId="1F9A5570"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1"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2"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3"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4"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ПАМЯТКА</w:t>
            </w:r>
          </w:p>
          <w:p w14:paraId="1F9A5575"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6" w14:textId="77777777" w:rsidR="00C31CF3"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w:t>
            </w:r>
            <w:r w:rsidR="00BB5959">
              <w:rPr>
                <w:rFonts w:ascii="Times New Roman" w:hAnsi="Times New Roman"/>
                <w:b/>
                <w:sz w:val="28"/>
                <w:szCs w:val="28"/>
              </w:rPr>
              <w:t>ДЛЯ НАСЕЛЕНИЯ ОБ ОБПАСНОСТИ ВЫХОДА НА ТОНКИЙ ЛЕД</w:t>
            </w:r>
            <w:r>
              <w:rPr>
                <w:rFonts w:ascii="Times New Roman" w:hAnsi="Times New Roman"/>
                <w:b/>
                <w:sz w:val="28"/>
                <w:szCs w:val="28"/>
              </w:rPr>
              <w:t>»</w:t>
            </w:r>
          </w:p>
          <w:p w14:paraId="1F9A5577"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8"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9"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A"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B"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C"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D" w14:textId="77777777" w:rsidR="00C31CF3" w:rsidRDefault="00C31CF3" w:rsidP="00BB5959">
            <w:pPr>
              <w:shd w:val="clear" w:color="auto" w:fill="FFFFFF"/>
              <w:spacing w:after="0"/>
              <w:ind w:right="282"/>
              <w:rPr>
                <w:rFonts w:ascii="Times New Roman" w:hAnsi="Times New Roman"/>
                <w:b/>
                <w:sz w:val="28"/>
                <w:szCs w:val="28"/>
              </w:rPr>
            </w:pPr>
          </w:p>
          <w:p w14:paraId="1F9A557E" w14:textId="77777777" w:rsidR="00C31CF3" w:rsidRDefault="00C31CF3" w:rsidP="00BB5959">
            <w:pPr>
              <w:shd w:val="clear" w:color="auto" w:fill="FFFFFF"/>
              <w:spacing w:after="0"/>
              <w:ind w:left="720" w:right="282"/>
              <w:jc w:val="center"/>
              <w:rPr>
                <w:rFonts w:ascii="Times New Roman" w:hAnsi="Times New Roman"/>
                <w:b/>
                <w:sz w:val="28"/>
                <w:szCs w:val="28"/>
              </w:rPr>
            </w:pPr>
          </w:p>
          <w:p w14:paraId="1F9A557F" w14:textId="77777777" w:rsidR="00C31CF3" w:rsidRDefault="00A64F1C" w:rsidP="00BB5959">
            <w:pPr>
              <w:shd w:val="clear" w:color="auto" w:fill="FFFFFF"/>
              <w:spacing w:after="0"/>
              <w:ind w:left="720" w:right="282"/>
              <w:jc w:val="center"/>
              <w:rPr>
                <w:rFonts w:ascii="Times New Roman" w:hAnsi="Times New Roman"/>
                <w:b/>
                <w:sz w:val="28"/>
                <w:szCs w:val="28"/>
              </w:rPr>
            </w:pPr>
            <w:proofErr w:type="spellStart"/>
            <w:r>
              <w:rPr>
                <w:rFonts w:ascii="Times New Roman" w:hAnsi="Times New Roman"/>
                <w:b/>
                <w:sz w:val="28"/>
                <w:szCs w:val="28"/>
              </w:rPr>
              <w:t>г</w:t>
            </w:r>
            <w:proofErr w:type="gramStart"/>
            <w:r>
              <w:rPr>
                <w:rFonts w:ascii="Times New Roman" w:hAnsi="Times New Roman"/>
                <w:b/>
                <w:sz w:val="28"/>
                <w:szCs w:val="28"/>
              </w:rPr>
              <w:t>.</w:t>
            </w:r>
            <w:r w:rsidR="00C31CF3">
              <w:rPr>
                <w:rFonts w:ascii="Times New Roman" w:hAnsi="Times New Roman"/>
                <w:b/>
                <w:sz w:val="28"/>
                <w:szCs w:val="28"/>
              </w:rPr>
              <w:t>С</w:t>
            </w:r>
            <w:proofErr w:type="gramEnd"/>
            <w:r w:rsidR="00C31CF3">
              <w:rPr>
                <w:rFonts w:ascii="Times New Roman" w:hAnsi="Times New Roman"/>
                <w:b/>
                <w:sz w:val="28"/>
                <w:szCs w:val="28"/>
              </w:rPr>
              <w:t>амара</w:t>
            </w:r>
            <w:proofErr w:type="spellEnd"/>
          </w:p>
          <w:p w14:paraId="1F9A5580" w14:textId="77777777" w:rsidR="00C31CF3" w:rsidRPr="009903AE" w:rsidRDefault="00C31CF3" w:rsidP="00BB5959">
            <w:pPr>
              <w:shd w:val="clear" w:color="auto" w:fill="FFFFFF"/>
              <w:spacing w:after="0"/>
              <w:ind w:left="720" w:right="282"/>
              <w:jc w:val="center"/>
              <w:rPr>
                <w:rFonts w:ascii="Times New Roman" w:hAnsi="Times New Roman"/>
                <w:b/>
                <w:sz w:val="28"/>
                <w:szCs w:val="28"/>
              </w:rPr>
            </w:pPr>
            <w:r>
              <w:rPr>
                <w:rFonts w:ascii="Times New Roman" w:hAnsi="Times New Roman"/>
                <w:b/>
                <w:sz w:val="28"/>
                <w:szCs w:val="28"/>
              </w:rPr>
              <w:t xml:space="preserve"> </w:t>
            </w:r>
          </w:p>
        </w:tc>
      </w:tr>
    </w:tbl>
    <w:p w14:paraId="1F9A5582" w14:textId="77777777" w:rsidR="00D7795C" w:rsidRDefault="00D7795C" w:rsidP="00C31CF3"/>
    <w:sectPr w:rsidR="00D7795C" w:rsidSect="00C31CF3">
      <w:pgSz w:w="16838" w:h="11906" w:orient="landscape"/>
      <w:pgMar w:top="284" w:right="253"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114"/>
    <w:multiLevelType w:val="hybridMultilevel"/>
    <w:tmpl w:val="68641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C25785"/>
    <w:multiLevelType w:val="hybridMultilevel"/>
    <w:tmpl w:val="8D02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A183D"/>
    <w:multiLevelType w:val="hybridMultilevel"/>
    <w:tmpl w:val="1114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4B2122"/>
    <w:multiLevelType w:val="hybridMultilevel"/>
    <w:tmpl w:val="7F902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D157D"/>
    <w:multiLevelType w:val="hybridMultilevel"/>
    <w:tmpl w:val="2B769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66"/>
    <w:rsid w:val="00136815"/>
    <w:rsid w:val="0033486B"/>
    <w:rsid w:val="0053564F"/>
    <w:rsid w:val="008C0AFB"/>
    <w:rsid w:val="00A64F1C"/>
    <w:rsid w:val="00BB5959"/>
    <w:rsid w:val="00C31CF3"/>
    <w:rsid w:val="00CD38B5"/>
    <w:rsid w:val="00D7795C"/>
    <w:rsid w:val="00E9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CF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31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CF3"/>
    <w:rPr>
      <w:rFonts w:ascii="Tahoma" w:eastAsia="Calibri" w:hAnsi="Tahoma" w:cs="Tahoma"/>
      <w:sz w:val="16"/>
      <w:szCs w:val="16"/>
    </w:rPr>
  </w:style>
  <w:style w:type="paragraph" w:styleId="a6">
    <w:name w:val="List Paragraph"/>
    <w:basedOn w:val="a"/>
    <w:uiPriority w:val="34"/>
    <w:qFormat/>
    <w:rsid w:val="00334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CF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31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CF3"/>
    <w:rPr>
      <w:rFonts w:ascii="Tahoma" w:eastAsia="Calibri" w:hAnsi="Tahoma" w:cs="Tahoma"/>
      <w:sz w:val="16"/>
      <w:szCs w:val="16"/>
    </w:rPr>
  </w:style>
  <w:style w:type="paragraph" w:styleId="a6">
    <w:name w:val="List Paragraph"/>
    <w:basedOn w:val="a"/>
    <w:uiPriority w:val="34"/>
    <w:qFormat/>
    <w:rsid w:val="0033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Паринов Владислав Валерьевич</dc:creator>
  <cp:lastModifiedBy>Гадетская Лариса Николаевна</cp:lastModifiedBy>
  <cp:revision>2</cp:revision>
  <dcterms:created xsi:type="dcterms:W3CDTF">2019-12-13T07:11:00Z</dcterms:created>
  <dcterms:modified xsi:type="dcterms:W3CDTF">2019-12-13T07:11:00Z</dcterms:modified>
</cp:coreProperties>
</file>