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C70" w:rsidRDefault="002E1C70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68618" cy="8696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067" cy="869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F84" w:rsidRDefault="006A5BD1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2.3.Аттестат о среднем общем образовании и приложение к нему выдаются лицам, завершившим обучение по образовательным программам среднего </w:t>
      </w:r>
      <w:r w:rsidR="00626F84">
        <w:rPr>
          <w:rFonts w:ascii="Times New Roman" w:hAnsi="Times New Roman" w:cs="Times New Roman"/>
          <w:sz w:val="28"/>
          <w:szCs w:val="28"/>
        </w:rPr>
        <w:t>общего образования и успешно прошедшим государственную итоговую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аттестацию.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Аттестат о среднем общем образовании с отличием и приложение к нему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выдаются выпускникам 11 класса, завершившим 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 программам среднего общего образования, успешно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прошедшим государственную итоговую аттестацию и имеющим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итоговые</w:t>
      </w:r>
      <w:proofErr w:type="gramEnd"/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отметки "отлично" по всем учебным предметам учебного плана,</w:t>
      </w:r>
    </w:p>
    <w:p w:rsidR="00626F84" w:rsidRDefault="00214A7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изучавшим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F84">
        <w:rPr>
          <w:rFonts w:ascii="Times New Roman" w:hAnsi="Times New Roman" w:cs="Times New Roman"/>
          <w:sz w:val="28"/>
          <w:szCs w:val="28"/>
        </w:rPr>
        <w:t xml:space="preserve"> на уровне среднего общего образования.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2.5.Аттестаты и свидетельства выдаются выпускникам IX, XI классов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педагог</w:t>
      </w:r>
      <w:r w:rsidR="00214A74">
        <w:rPr>
          <w:rFonts w:ascii="Times New Roman" w:hAnsi="Times New Roman" w:cs="Times New Roman"/>
          <w:sz w:val="28"/>
          <w:szCs w:val="28"/>
        </w:rPr>
        <w:t>ического совета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 Аттестаты выдаются выпускникам не позднее десяти дней после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издания приказа о</w:t>
      </w:r>
      <w:r w:rsidR="00214A74">
        <w:rPr>
          <w:rFonts w:ascii="Times New Roman" w:hAnsi="Times New Roman" w:cs="Times New Roman"/>
          <w:sz w:val="28"/>
          <w:szCs w:val="28"/>
        </w:rPr>
        <w:t xml:space="preserve">б окончании ими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выдаче аттестатов.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Обучающимся, не прошедшим государственную итоговую аттестацию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итоговой аттестации неудовлетворительные результаты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чем по одному обязательному учебному предмету, либо получившим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повторно неудовлетворительный результат по одному из этих предметов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сроки итоговой аттестации, выдается СПРАВКА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ОБУЧЕНИИ и предоставляется право пройти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итоговую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аттестацию по соответствующим учебным предметам не ранее чем через год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сроки и в формах, устанавливаемых Порядком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итоговой</w:t>
      </w:r>
      <w:proofErr w:type="gramEnd"/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аттестации.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Аттестат (свидетельство) выдается под личную подпись выпускнику</w:t>
      </w:r>
    </w:p>
    <w:p w:rsidR="00626F84" w:rsidRDefault="00214A7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 организации </w:t>
      </w:r>
      <w:r w:rsidR="00626F84">
        <w:rPr>
          <w:rFonts w:ascii="Times New Roman" w:hAnsi="Times New Roman" w:cs="Times New Roman"/>
          <w:sz w:val="28"/>
          <w:szCs w:val="28"/>
        </w:rPr>
        <w:t xml:space="preserve"> при предъявлении им документа,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удостоверяющего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личность, либо родителям (законным представителям) на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основании документов, удостоверяющих их личность, либо иному лицу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основании документа, удостоверяющего личность,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оформленной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доверенности.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Для регистрации выданных </w:t>
      </w:r>
      <w:r w:rsidR="00214A74">
        <w:rPr>
          <w:rFonts w:ascii="Times New Roman" w:hAnsi="Times New Roman" w:cs="Times New Roman"/>
          <w:sz w:val="28"/>
          <w:szCs w:val="28"/>
        </w:rPr>
        <w:t>аттестатов в образовательной  организации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ведется Книга для учета и записи выданных аттестатов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бумажном</w:t>
      </w:r>
      <w:proofErr w:type="gramEnd"/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в электронном виде.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Книга для учета и записи выдан</w:t>
      </w:r>
      <w:r w:rsidR="00214A74">
        <w:rPr>
          <w:rFonts w:ascii="Times New Roman" w:hAnsi="Times New Roman" w:cs="Times New Roman"/>
          <w:sz w:val="28"/>
          <w:szCs w:val="28"/>
        </w:rPr>
        <w:t xml:space="preserve">ных аттестатов </w:t>
      </w:r>
      <w:proofErr w:type="gramStart"/>
      <w:r w:rsidR="00214A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14A74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626F84" w:rsidRDefault="00214A7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26F84">
        <w:rPr>
          <w:rFonts w:ascii="Times New Roman" w:hAnsi="Times New Roman" w:cs="Times New Roman"/>
          <w:sz w:val="28"/>
          <w:szCs w:val="28"/>
        </w:rPr>
        <w:t xml:space="preserve"> ведется отдельно по каждому уровню общего образования и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следующие сведения: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учетный номер (по порядку);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код, серия и порядковый номер аттестата;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(при наличии) выпускника;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рождения выпускника;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наименования учебных предметов и итоговые отметки выпускника по ним;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номер приказа о выдаче аттестата;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получателя аттестата;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выдачи аттестата;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уполномоченного лица организации, осуществляющей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образовательную деятельность,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выдавшей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аттестат;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сведения о выдаче дубликата (код, серия и номер бланка дубликата</w:t>
      </w:r>
      <w:proofErr w:type="gramEnd"/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аттестата, дата и номер приказа о выдаче дубликата аттестата, дата выдачи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дубликата, номер учетной записи выданного дубликата, реквизиты приказа о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выдаче).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В Книгу для учета и записи выданных аттестатов список выпускников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текущего учебного года вносится в алфавитном порядке отдельно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классу (со сквозной нумерацией), номера бланков 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возрастающем</w:t>
      </w:r>
      <w:proofErr w:type="gramEnd"/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. Записи в Книге для учета и записи выданных аттестатов заверяются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подписями классного руководителя, ру</w:t>
      </w:r>
      <w:r w:rsidR="00214A74">
        <w:rPr>
          <w:rFonts w:ascii="Times New Roman" w:hAnsi="Times New Roman" w:cs="Times New Roman"/>
          <w:sz w:val="28"/>
          <w:szCs w:val="28"/>
        </w:rPr>
        <w:t xml:space="preserve">ководителя </w:t>
      </w:r>
      <w:proofErr w:type="gramStart"/>
      <w:r w:rsidR="00214A74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626F84" w:rsidRDefault="00214A7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 и печатью образовательной  организации </w:t>
      </w:r>
      <w:r w:rsidR="00626F84">
        <w:rPr>
          <w:rFonts w:ascii="Times New Roman" w:hAnsi="Times New Roman" w:cs="Times New Roman"/>
          <w:sz w:val="28"/>
          <w:szCs w:val="28"/>
        </w:rPr>
        <w:t xml:space="preserve"> отдельно по каждому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классу, ставится дата и номер прика</w:t>
      </w:r>
      <w:r w:rsidR="00214A74">
        <w:rPr>
          <w:rFonts w:ascii="Times New Roman" w:hAnsi="Times New Roman" w:cs="Times New Roman"/>
          <w:sz w:val="28"/>
          <w:szCs w:val="28"/>
        </w:rPr>
        <w:t xml:space="preserve">за об окончании </w:t>
      </w:r>
      <w:proofErr w:type="gramStart"/>
      <w:r w:rsidR="00214A74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626F84" w:rsidRDefault="00214A7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26F84">
        <w:rPr>
          <w:rFonts w:ascii="Times New Roman" w:hAnsi="Times New Roman" w:cs="Times New Roman"/>
          <w:sz w:val="28"/>
          <w:szCs w:val="28"/>
        </w:rPr>
        <w:t xml:space="preserve"> и выдаче аттестатов. Исправления, допущенные при заполнении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F84">
        <w:rPr>
          <w:rFonts w:ascii="Times New Roman" w:hAnsi="Times New Roman" w:cs="Times New Roman"/>
          <w:sz w:val="28"/>
          <w:szCs w:val="28"/>
        </w:rPr>
        <w:t>Книги для учета и записи выданных аттестатов, заверяются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 организации </w:t>
      </w:r>
      <w:r w:rsidR="00626F84">
        <w:rPr>
          <w:rFonts w:ascii="Times New Roman" w:hAnsi="Times New Roman" w:cs="Times New Roman"/>
          <w:sz w:val="28"/>
          <w:szCs w:val="28"/>
        </w:rPr>
        <w:t xml:space="preserve"> и скре</w:t>
      </w:r>
      <w:r>
        <w:rPr>
          <w:rFonts w:ascii="Times New Roman" w:hAnsi="Times New Roman" w:cs="Times New Roman"/>
          <w:sz w:val="28"/>
          <w:szCs w:val="28"/>
        </w:rPr>
        <w:t>пляются печатью образовательной организации</w:t>
      </w:r>
      <w:r w:rsidR="00626F84">
        <w:rPr>
          <w:rFonts w:ascii="Times New Roman" w:hAnsi="Times New Roman" w:cs="Times New Roman"/>
          <w:sz w:val="28"/>
          <w:szCs w:val="28"/>
        </w:rPr>
        <w:t xml:space="preserve"> со ссылкой на номер учетной записи. Книга для учета и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F84">
        <w:rPr>
          <w:rFonts w:ascii="Times New Roman" w:hAnsi="Times New Roman" w:cs="Times New Roman"/>
          <w:sz w:val="28"/>
          <w:szCs w:val="28"/>
        </w:rPr>
        <w:t>выданных аттестатов прошнуровывается, пронумеровывается, скрепляется</w:t>
      </w:r>
      <w:r>
        <w:rPr>
          <w:rFonts w:ascii="Times New Roman" w:hAnsi="Times New Roman" w:cs="Times New Roman"/>
          <w:sz w:val="28"/>
          <w:szCs w:val="28"/>
        </w:rPr>
        <w:t xml:space="preserve"> печатью образовательной организации</w:t>
      </w:r>
      <w:r w:rsidR="00626F84">
        <w:rPr>
          <w:rFonts w:ascii="Times New Roman" w:hAnsi="Times New Roman" w:cs="Times New Roman"/>
          <w:sz w:val="28"/>
          <w:szCs w:val="28"/>
        </w:rPr>
        <w:t xml:space="preserve"> и хранится как документ строгой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F84">
        <w:rPr>
          <w:rFonts w:ascii="Times New Roman" w:hAnsi="Times New Roman" w:cs="Times New Roman"/>
          <w:sz w:val="28"/>
          <w:szCs w:val="28"/>
        </w:rPr>
        <w:t>отчетности.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Аттестаты, не полученные выпускниками в год окончания</w:t>
      </w:r>
    </w:p>
    <w:p w:rsidR="00626F84" w:rsidRDefault="00214A7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 организации, хранятся в образовательной организации</w:t>
      </w:r>
      <w:r w:rsidR="00626F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6F84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востребования.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При обнаружении ошибок, допущенных при заполнении аттестата,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оконча</w:t>
      </w:r>
      <w:r w:rsidR="00214A74">
        <w:rPr>
          <w:rFonts w:ascii="Times New Roman" w:hAnsi="Times New Roman" w:cs="Times New Roman"/>
          <w:sz w:val="28"/>
          <w:szCs w:val="28"/>
        </w:rPr>
        <w:t>ния выпускником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выдается аттестат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приложение к аттестату (далее - приложение) на новом бланке взамен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испорченного. Выдача нового аттестата или приложения взамен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испорченного регистрируется в Книге для учета и записи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аттестатов за новым номером учетной записи. При этом напротив ранее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сделанной учетной записи делается пометка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испорчен</w:t>
      </w:r>
      <w:proofErr w:type="gramEnd"/>
      <w:r>
        <w:rPr>
          <w:rFonts w:ascii="Times New Roman" w:hAnsi="Times New Roman" w:cs="Times New Roman"/>
          <w:sz w:val="28"/>
          <w:szCs w:val="28"/>
        </w:rPr>
        <w:t>, аннулирован, выдан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аттестат» с указанием номера учетной записи аттестата, выданного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взамен испорченного.</w:t>
      </w:r>
    </w:p>
    <w:p w:rsidR="00626F84" w:rsidRDefault="00214A7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Образовательная  организация </w:t>
      </w:r>
      <w:r w:rsidR="00626F84">
        <w:rPr>
          <w:rFonts w:ascii="Times New Roman" w:hAnsi="Times New Roman" w:cs="Times New Roman"/>
          <w:sz w:val="28"/>
          <w:szCs w:val="28"/>
        </w:rPr>
        <w:t xml:space="preserve"> выдает дубликат аттестата в случае его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утраты, порчи (повреждения). В случае утраты, порчи (повреждения) только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взамен выдается дубликат приложения, на котором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проставляются номер сохранившегося аттестата и дата выдачи дубликата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приложения.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Выдача дубликата аттестата или приложения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письменного заявления: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утрате аттестата или приложения - с изложением обстоятельств утраты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аттестата или приложения, а также приложением документов,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подтверждающих факт утраты (справки из органов внутренних дел,</w:t>
      </w:r>
      <w:proofErr w:type="gramEnd"/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пожарной охраны, объявления в газете и других);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порче аттестата или приложения, при обнаружении ошибки,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допущенной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заполнении, - с изложением обстоятельств и характера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повреждений, исключающих возможность дальнейшего использования или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указанием допущенных ошибок, с приложением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поврежденного</w:t>
      </w:r>
      <w:proofErr w:type="gramEnd"/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(испорченного) аттестата или приложения, которые уничтожаются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О выдаче дубликата аттестата или дубликата приложения</w:t>
      </w:r>
    </w:p>
    <w:p w:rsidR="00626F84" w:rsidRDefault="00214A7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 организацией </w:t>
      </w:r>
      <w:r w:rsidR="00626F84">
        <w:rPr>
          <w:rFonts w:ascii="Times New Roman" w:hAnsi="Times New Roman" w:cs="Times New Roman"/>
          <w:sz w:val="28"/>
          <w:szCs w:val="28"/>
        </w:rPr>
        <w:t xml:space="preserve"> издается приказ. Копия приказа, заявление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выпускника и все основания для выдачи дубликата хранятся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личными делами выпускников.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При выдаче дубликата аттестата или дубликата приложения в Книге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и записи выданных аттестатов текущего года делается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соответствующая запись, в том числе указываются учетный номер записи и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оригинала, код, серия и порядковый номер его бланка, при этом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о выдаче дубликата аттестата делается также напротив учетного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записи выдачи оригинала в соответствии с пунктом 2.9. настоящего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Положения. Каждая запись о выдаче дубликата аттестата заверяется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</w:t>
      </w:r>
      <w:r w:rsidR="00214A74">
        <w:rPr>
          <w:rFonts w:ascii="Times New Roman" w:hAnsi="Times New Roman" w:cs="Times New Roman"/>
          <w:sz w:val="28"/>
          <w:szCs w:val="28"/>
        </w:rPr>
        <w:t xml:space="preserve">ью руководителя образовательной 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и скрепляется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печатью обра</w:t>
      </w:r>
      <w:r w:rsidR="00214A74">
        <w:rPr>
          <w:rFonts w:ascii="Times New Roman" w:hAnsi="Times New Roman" w:cs="Times New Roman"/>
          <w:sz w:val="28"/>
          <w:szCs w:val="28"/>
        </w:rPr>
        <w:t>зовательной 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В случае изменен</w:t>
      </w:r>
      <w:r w:rsidR="00214A74">
        <w:rPr>
          <w:rFonts w:ascii="Times New Roman" w:hAnsi="Times New Roman" w:cs="Times New Roman"/>
          <w:sz w:val="28"/>
          <w:szCs w:val="28"/>
        </w:rPr>
        <w:t>ия наименования образовательной  организации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дубликат аттестата и (или) при</w:t>
      </w:r>
      <w:r w:rsidR="00214A74">
        <w:rPr>
          <w:rFonts w:ascii="Times New Roman" w:hAnsi="Times New Roman" w:cs="Times New Roman"/>
          <w:sz w:val="28"/>
          <w:szCs w:val="28"/>
        </w:rPr>
        <w:t xml:space="preserve">ложения выдается </w:t>
      </w:r>
      <w:proofErr w:type="gramStart"/>
      <w:r w:rsidR="00214A74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626F84" w:rsidRDefault="00214A7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626F84">
        <w:rPr>
          <w:rFonts w:ascii="Times New Roman" w:hAnsi="Times New Roman" w:cs="Times New Roman"/>
          <w:sz w:val="28"/>
          <w:szCs w:val="28"/>
        </w:rPr>
        <w:t xml:space="preserve"> вместе с документом, подтверждающим изменение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</w:t>
      </w:r>
      <w:r w:rsidR="00214A74">
        <w:rPr>
          <w:rFonts w:ascii="Times New Roman" w:hAnsi="Times New Roman" w:cs="Times New Roman"/>
          <w:sz w:val="28"/>
          <w:szCs w:val="28"/>
        </w:rPr>
        <w:t>ия образовательной  организации</w:t>
      </w:r>
      <w:r w:rsidR="006A5B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случа</w:t>
      </w:r>
      <w:r w:rsidR="00214A74">
        <w:rPr>
          <w:rFonts w:ascii="Times New Roman" w:hAnsi="Times New Roman" w:cs="Times New Roman"/>
          <w:sz w:val="28"/>
          <w:szCs w:val="28"/>
        </w:rPr>
        <w:t xml:space="preserve">е реорганизации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A7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A5BD1">
        <w:rPr>
          <w:rFonts w:ascii="Times New Roman" w:hAnsi="Times New Roman" w:cs="Times New Roman"/>
          <w:sz w:val="28"/>
          <w:szCs w:val="28"/>
        </w:rPr>
        <w:t xml:space="preserve"> дубликат аттестата и </w:t>
      </w:r>
      <w:r>
        <w:rPr>
          <w:rFonts w:ascii="Times New Roman" w:hAnsi="Times New Roman" w:cs="Times New Roman"/>
          <w:sz w:val="28"/>
          <w:szCs w:val="28"/>
        </w:rPr>
        <w:t>(или) приложения выдает</w:t>
      </w:r>
      <w:r w:rsidR="00214A74">
        <w:rPr>
          <w:rFonts w:ascii="Times New Roman" w:hAnsi="Times New Roman" w:cs="Times New Roman"/>
          <w:sz w:val="28"/>
          <w:szCs w:val="28"/>
        </w:rPr>
        <w:t xml:space="preserve">ся образовательной  организацией </w:t>
      </w:r>
      <w:r w:rsidR="006A5BD1">
        <w:rPr>
          <w:rFonts w:ascii="Times New Roman" w:hAnsi="Times New Roman" w:cs="Times New Roman"/>
          <w:sz w:val="28"/>
          <w:szCs w:val="28"/>
        </w:rPr>
        <w:t xml:space="preserve">- правопреемником. </w:t>
      </w:r>
      <w:r>
        <w:rPr>
          <w:rFonts w:ascii="Times New Roman" w:hAnsi="Times New Roman" w:cs="Times New Roman"/>
          <w:sz w:val="28"/>
          <w:szCs w:val="28"/>
        </w:rPr>
        <w:t>В сл</w:t>
      </w:r>
      <w:r w:rsidR="00214A74">
        <w:rPr>
          <w:rFonts w:ascii="Times New Roman" w:hAnsi="Times New Roman" w:cs="Times New Roman"/>
          <w:sz w:val="28"/>
          <w:szCs w:val="28"/>
        </w:rPr>
        <w:t>учае ликвидации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A7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A5BD1">
        <w:rPr>
          <w:rFonts w:ascii="Times New Roman" w:hAnsi="Times New Roman" w:cs="Times New Roman"/>
          <w:sz w:val="28"/>
          <w:szCs w:val="28"/>
        </w:rPr>
        <w:t xml:space="preserve"> дубликат аттестата и </w:t>
      </w:r>
      <w:r>
        <w:rPr>
          <w:rFonts w:ascii="Times New Roman" w:hAnsi="Times New Roman" w:cs="Times New Roman"/>
          <w:sz w:val="28"/>
          <w:szCs w:val="28"/>
        </w:rPr>
        <w:t>(или) приложения выдается образовате</w:t>
      </w:r>
      <w:r w:rsidR="00214A74">
        <w:rPr>
          <w:rFonts w:ascii="Times New Roman" w:hAnsi="Times New Roman" w:cs="Times New Roman"/>
          <w:sz w:val="28"/>
          <w:szCs w:val="28"/>
        </w:rPr>
        <w:t>льной организацией</w:t>
      </w:r>
      <w:proofErr w:type="gramStart"/>
      <w:r w:rsidR="00214A74">
        <w:rPr>
          <w:rFonts w:ascii="Times New Roman" w:hAnsi="Times New Roman" w:cs="Times New Roman"/>
          <w:sz w:val="28"/>
          <w:szCs w:val="28"/>
        </w:rPr>
        <w:t xml:space="preserve"> </w:t>
      </w:r>
      <w:r w:rsidR="006A5B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A5BD1">
        <w:rPr>
          <w:rFonts w:ascii="Times New Roman" w:hAnsi="Times New Roman" w:cs="Times New Roman"/>
          <w:sz w:val="28"/>
          <w:szCs w:val="28"/>
        </w:rPr>
        <w:t xml:space="preserve"> определяемым </w:t>
      </w:r>
      <w:r>
        <w:rPr>
          <w:rFonts w:ascii="Times New Roman" w:hAnsi="Times New Roman" w:cs="Times New Roman"/>
          <w:sz w:val="28"/>
          <w:szCs w:val="28"/>
        </w:rPr>
        <w:t>Учредителем.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Дубликаты аттестата и приложения выдаются на бланках образца,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в период обращения о выдаче дубликата, независимо от года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окончания выпускником</w:t>
      </w:r>
      <w:r w:rsidR="006A5BD1">
        <w:rPr>
          <w:rFonts w:ascii="Times New Roman" w:hAnsi="Times New Roman" w:cs="Times New Roman"/>
          <w:sz w:val="28"/>
          <w:szCs w:val="28"/>
        </w:rPr>
        <w:t xml:space="preserve"> </w:t>
      </w:r>
      <w:r w:rsidR="00214A74">
        <w:rPr>
          <w:rFonts w:ascii="Times New Roman" w:hAnsi="Times New Roman" w:cs="Times New Roman"/>
          <w:sz w:val="28"/>
          <w:szCs w:val="28"/>
        </w:rPr>
        <w:t>образовательной  организации.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Решение о выдаче или отказ в выдаче дубликата аттестата или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</w:t>
      </w:r>
      <w:r w:rsidR="00214A74">
        <w:rPr>
          <w:rFonts w:ascii="Times New Roman" w:hAnsi="Times New Roman" w:cs="Times New Roman"/>
          <w:sz w:val="28"/>
          <w:szCs w:val="28"/>
        </w:rPr>
        <w:t xml:space="preserve">ения принимается образовательной  организацией </w:t>
      </w:r>
      <w:r>
        <w:rPr>
          <w:rFonts w:ascii="Times New Roman" w:hAnsi="Times New Roman" w:cs="Times New Roman"/>
          <w:sz w:val="28"/>
          <w:szCs w:val="28"/>
        </w:rPr>
        <w:t xml:space="preserve"> в месячный срок со</w:t>
      </w:r>
      <w:r w:rsidR="00214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 подачи письменного заявления.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 Документы о соответствующем уровне общего образования по форме,</w:t>
      </w:r>
    </w:p>
    <w:p w:rsidR="00626F84" w:rsidRDefault="00214A7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определенной образовательной  организацией </w:t>
      </w:r>
      <w:r w:rsidR="00626F84">
        <w:rPr>
          <w:rFonts w:ascii="Times New Roman" w:hAnsi="Times New Roman" w:cs="Times New Roman"/>
          <w:sz w:val="28"/>
          <w:szCs w:val="28"/>
        </w:rPr>
        <w:t xml:space="preserve"> самостоятельно, не подлежат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обмену на аттестаты.</w:t>
      </w:r>
    </w:p>
    <w:p w:rsidR="00626F84" w:rsidRDefault="00981D22" w:rsidP="00626F8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3</w:t>
      </w:r>
      <w:r w:rsidR="00626F84">
        <w:rPr>
          <w:rFonts w:ascii="Times New Roman,Bold" w:hAnsi="Times New Roman,Bold" w:cs="Times New Roman,Bold"/>
          <w:b/>
          <w:bCs/>
          <w:sz w:val="28"/>
          <w:szCs w:val="28"/>
        </w:rPr>
        <w:t>. Заполнение бланков аттестатов и приложений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в соответствии с приказом Министерства образования и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науки Российской Федерации от 14 февраля 2014г. №115 «Об утверждении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заполнения, учета и выдачи аттестатов об основном общем и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общем образовании и их дубликатов».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Бланки аттестатов и приложений заполняются на русском языке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помощью принтера (шрифтом черного цвета), в том числе с использованием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компьютерного модуля заполнения аттестатов и приложений, позволяющего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автоматически формировать электронную Книгу для учета и записи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аттестатов. Заполнение рукописным способом аттестатов и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приложений не допускается.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Фамилия, имя, отчество (при наличии) выпускника вносятся в бланк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аттестата в соответствии с данными, указанными в документе,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удостоверяющем личность выпускника, в дательном падеже.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записи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 (при наличии) указывается год окончания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учреждения, полное наименование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</w:t>
      </w:r>
      <w:r w:rsidR="00214A74">
        <w:rPr>
          <w:rFonts w:ascii="Times New Roman" w:hAnsi="Times New Roman" w:cs="Times New Roman"/>
          <w:sz w:val="28"/>
          <w:szCs w:val="28"/>
        </w:rPr>
        <w:t>тельной</w:t>
      </w:r>
      <w:proofErr w:type="gramEnd"/>
    </w:p>
    <w:p w:rsidR="00626F84" w:rsidRDefault="00214A7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6F84">
        <w:rPr>
          <w:rFonts w:ascii="Times New Roman" w:hAnsi="Times New Roman" w:cs="Times New Roman"/>
          <w:sz w:val="28"/>
          <w:szCs w:val="28"/>
        </w:rPr>
        <w:t xml:space="preserve"> (в винительном падеже), </w:t>
      </w:r>
      <w:proofErr w:type="gramStart"/>
      <w:r w:rsidR="00626F84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626F84">
        <w:rPr>
          <w:rFonts w:ascii="Times New Roman" w:hAnsi="Times New Roman" w:cs="Times New Roman"/>
          <w:sz w:val="28"/>
          <w:szCs w:val="28"/>
        </w:rPr>
        <w:t xml:space="preserve"> окончил выпускник, в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полны</w:t>
      </w:r>
      <w:r w:rsidR="00214A74">
        <w:rPr>
          <w:rFonts w:ascii="Times New Roman" w:hAnsi="Times New Roman" w:cs="Times New Roman"/>
          <w:sz w:val="28"/>
          <w:szCs w:val="28"/>
        </w:rPr>
        <w:t>м наименованием образовательной организации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его уставу, а также название места его нахождения -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образования, субъекта Российской Федерации. При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недостатке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выделенного поля</w:t>
      </w:r>
      <w:r w:rsidR="00214A74">
        <w:rPr>
          <w:rFonts w:ascii="Times New Roman" w:hAnsi="Times New Roman" w:cs="Times New Roman"/>
          <w:sz w:val="28"/>
          <w:szCs w:val="28"/>
        </w:rPr>
        <w:t xml:space="preserve"> в наименовании образовательной 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его места нахождения допускается написание</w:t>
      </w:r>
      <w:r w:rsidR="006278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сокращенных наименований.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На обложке приложения указываются: код, серия и порядковый номер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аттестата; фамилия, имя и отчество (при наличии) выпускника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падеже</w:t>
      </w:r>
      <w:proofErr w:type="gramEnd"/>
      <w:r>
        <w:rPr>
          <w:rFonts w:ascii="Times New Roman" w:hAnsi="Times New Roman" w:cs="Times New Roman"/>
          <w:sz w:val="28"/>
          <w:szCs w:val="28"/>
        </w:rPr>
        <w:t>; дата рождения (число, месяц, год), где число пишется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арабскими цифрами, месяц - прописью в родительном падеже, год рождения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четырехзначными арабскими цифрами.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приложении выставляются итоговые отметки по каждому учебному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предмету обязательной части базисного учебного плана и части учебного</w:t>
      </w:r>
    </w:p>
    <w:p w:rsidR="00626F84" w:rsidRDefault="00214A7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плана образовательной  организации</w:t>
      </w:r>
      <w:r w:rsidR="00626F84">
        <w:rPr>
          <w:rFonts w:ascii="Times New Roman" w:hAnsi="Times New Roman" w:cs="Times New Roman"/>
          <w:sz w:val="28"/>
          <w:szCs w:val="28"/>
        </w:rPr>
        <w:t>, формируемой участниками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образовательного процесса,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изучавшемуся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выпускником (в случае, если на</w:t>
      </w:r>
      <w:proofErr w:type="gramEnd"/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изучение отводилось по</w:t>
      </w:r>
      <w:r w:rsidR="00214A74">
        <w:rPr>
          <w:rFonts w:ascii="Times New Roman" w:hAnsi="Times New Roman" w:cs="Times New Roman"/>
          <w:sz w:val="28"/>
          <w:szCs w:val="28"/>
        </w:rPr>
        <w:t xml:space="preserve"> учебному плану образовательной  организации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64 часов за два учебных года). В разделе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Дополнительные</w:t>
      </w:r>
      <w:proofErr w:type="gramEnd"/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сведения» перечисляются наименования учебных курсов, предметов,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дисциплин, изученных выпускником в объеме менее 64 часов за два учебных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года, в том числе в рамках платных дополнительных образовательных услуг,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  <w:r w:rsidR="006278F0">
        <w:rPr>
          <w:rFonts w:ascii="Times New Roman" w:hAnsi="Times New Roman" w:cs="Times New Roman"/>
          <w:sz w:val="28"/>
          <w:szCs w:val="28"/>
        </w:rPr>
        <w:t xml:space="preserve"> </w:t>
      </w:r>
      <w:r w:rsidR="00214A74">
        <w:rPr>
          <w:rFonts w:ascii="Times New Roman" w:hAnsi="Times New Roman" w:cs="Times New Roman"/>
          <w:sz w:val="28"/>
          <w:szCs w:val="28"/>
        </w:rPr>
        <w:t>образовательной  организацией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Название каждого учебного предмета записывается на отдельной строке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прописной (заглавной) буквы, без порядковой нумерации,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именительном</w:t>
      </w:r>
      <w:proofErr w:type="gramEnd"/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падеже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следующими допустимыми сокращениями и аббревиатурой: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 и ИКТ - Информатика;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- Физкультура;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Мировая художественная культура - МХК;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Изобразительное искусство -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 - ОБЖ.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Отметки по учебным предметам проставляются арабскими цифрами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скобках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словами. При этом возможно сокращение слова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правилами русской орфографии (например, удовлетворительно -</w:t>
      </w:r>
      <w:proofErr w:type="gramEnd"/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удовл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Записи «зачтено», «не изучал», «освобожден» не допускаются</w:t>
      </w:r>
      <w:r w:rsidR="006278F0">
        <w:rPr>
          <w:rFonts w:ascii="Times New Roman" w:hAnsi="Times New Roman" w:cs="Times New Roman"/>
          <w:sz w:val="28"/>
          <w:szCs w:val="28"/>
        </w:rPr>
        <w:t xml:space="preserve">. На </w:t>
      </w:r>
      <w:r>
        <w:rPr>
          <w:rFonts w:ascii="Times New Roman" w:hAnsi="Times New Roman" w:cs="Times New Roman"/>
          <w:sz w:val="28"/>
          <w:szCs w:val="28"/>
        </w:rPr>
        <w:t>незаполненных строках приложения ставится «Z».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Форма получения образования в аттестатах и приложениях не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указывается.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 дубликате аттестата после фамилии, имени, отчества (при наличии)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указывается год окончания и полное на</w:t>
      </w:r>
      <w:r w:rsidR="00214A74">
        <w:rPr>
          <w:rFonts w:ascii="Times New Roman" w:hAnsi="Times New Roman" w:cs="Times New Roman"/>
          <w:sz w:val="28"/>
          <w:szCs w:val="28"/>
        </w:rPr>
        <w:t>именование той образовательной</w:t>
      </w:r>
    </w:p>
    <w:p w:rsidR="00626F84" w:rsidRDefault="00214A7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6F8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26F84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626F84">
        <w:rPr>
          <w:rFonts w:ascii="Times New Roman" w:hAnsi="Times New Roman" w:cs="Times New Roman"/>
          <w:sz w:val="28"/>
          <w:szCs w:val="28"/>
        </w:rPr>
        <w:t xml:space="preserve"> окончил выпускник, ставится дата выдачи дубликата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аттестата. На бланках титула аттестата и приложения справа в верхнем углу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ставится штамп «Дубликат».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Подпи</w:t>
      </w:r>
      <w:r w:rsidR="00214A74">
        <w:rPr>
          <w:rFonts w:ascii="Times New Roman" w:hAnsi="Times New Roman" w:cs="Times New Roman"/>
          <w:sz w:val="28"/>
          <w:szCs w:val="28"/>
        </w:rPr>
        <w:t xml:space="preserve">сь руководителя образовательной 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в аттестат и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проставляется черной пастой с последующей ее расшифровкой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(инициалы, фамилия). В случае временного отсутствия руководителя</w:t>
      </w:r>
    </w:p>
    <w:p w:rsidR="00626F84" w:rsidRDefault="00214A7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 организации </w:t>
      </w:r>
      <w:r w:rsidR="00626F84">
        <w:rPr>
          <w:rFonts w:ascii="Times New Roman" w:hAnsi="Times New Roman" w:cs="Times New Roman"/>
          <w:sz w:val="28"/>
          <w:szCs w:val="28"/>
        </w:rPr>
        <w:t xml:space="preserve"> аттестат и приложение подписываются 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F84">
        <w:rPr>
          <w:rFonts w:ascii="Times New Roman" w:hAnsi="Times New Roman" w:cs="Times New Roman"/>
          <w:sz w:val="28"/>
          <w:szCs w:val="28"/>
        </w:rPr>
        <w:t>исполняющим обязанности руко</w:t>
      </w:r>
      <w:r>
        <w:rPr>
          <w:rFonts w:ascii="Times New Roman" w:hAnsi="Times New Roman" w:cs="Times New Roman"/>
          <w:sz w:val="28"/>
          <w:szCs w:val="28"/>
        </w:rPr>
        <w:t>водителя образовательной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F8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26F8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F84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новании приказа образовательной  организации</w:t>
      </w:r>
      <w:r w:rsidR="00626F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6F84">
        <w:rPr>
          <w:rFonts w:ascii="Times New Roman" w:hAnsi="Times New Roman" w:cs="Times New Roman"/>
          <w:sz w:val="28"/>
          <w:szCs w:val="28"/>
        </w:rPr>
        <w:t>При этом перед словом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F84">
        <w:rPr>
          <w:rFonts w:ascii="Times New Roman" w:hAnsi="Times New Roman" w:cs="Times New Roman"/>
          <w:sz w:val="28"/>
          <w:szCs w:val="28"/>
        </w:rPr>
        <w:t>«руководитель» сокращение «</w:t>
      </w:r>
      <w:proofErr w:type="spellStart"/>
      <w:r w:rsidR="00626F8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626F84">
        <w:rPr>
          <w:rFonts w:ascii="Times New Roman" w:hAnsi="Times New Roman" w:cs="Times New Roman"/>
          <w:sz w:val="28"/>
          <w:szCs w:val="28"/>
        </w:rPr>
        <w:t>.» или вертикальная черта не допускаются.</w:t>
      </w:r>
      <w:proofErr w:type="gramEnd"/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Не допускается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заверение бланков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аттестата и приложения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факсимильной подписью.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Заполненные бланки аттестатов и приложений скрепляются печатью</w:t>
      </w:r>
    </w:p>
    <w:p w:rsidR="00626F84" w:rsidRDefault="00214A7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 организации</w:t>
      </w:r>
      <w:r w:rsidR="00626F84">
        <w:rPr>
          <w:rFonts w:ascii="Times New Roman" w:hAnsi="Times New Roman" w:cs="Times New Roman"/>
          <w:sz w:val="28"/>
          <w:szCs w:val="28"/>
        </w:rPr>
        <w:t xml:space="preserve"> с изображением Государственного герба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Федерации. Оттиск печати должен быть ясным, четким и легко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читаемым.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Бланки аттестатов и приложений после их заполнения должны быть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тщательно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точность и безошибочность внесенных в него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записей. Не допускаются подчистки, пропуски строк.</w:t>
      </w:r>
    </w:p>
    <w:p w:rsidR="00626F84" w:rsidRDefault="006A5BD1" w:rsidP="00626F8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4</w:t>
      </w:r>
      <w:r w:rsidR="00626F84">
        <w:rPr>
          <w:rFonts w:ascii="Times New Roman,Bold" w:hAnsi="Times New Roman,Bold" w:cs="Times New Roman,Bold"/>
          <w:b/>
          <w:bCs/>
          <w:sz w:val="28"/>
          <w:szCs w:val="28"/>
        </w:rPr>
        <w:t>. Учет и хранение бланков аттестатов и приложений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Бланки аттестатов и приложений как документы строгой отчетности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должны храниться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сейфе</w:t>
      </w:r>
      <w:proofErr w:type="gramEnd"/>
      <w:r>
        <w:rPr>
          <w:rFonts w:ascii="Times New Roman" w:hAnsi="Times New Roman" w:cs="Times New Roman"/>
          <w:sz w:val="28"/>
          <w:szCs w:val="28"/>
        </w:rPr>
        <w:t>, закрытом на замок.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Не использованные в текущем году бланки аттестатов и приложений,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оставшиеся после выдачи аттестатов выпускникам, хранятся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Бланки аттестатов и приложений, испорченные при заполнении,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подлежат списанию и уничтожению по решению создаваемой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26F84" w:rsidRDefault="00214A7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626F84">
        <w:rPr>
          <w:rFonts w:ascii="Times New Roman" w:hAnsi="Times New Roman" w:cs="Times New Roman"/>
          <w:sz w:val="28"/>
          <w:szCs w:val="28"/>
        </w:rPr>
        <w:t xml:space="preserve"> комиссии под председательством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 организации</w:t>
      </w:r>
      <w:r w:rsidR="00626F84">
        <w:rPr>
          <w:rFonts w:ascii="Times New Roman" w:hAnsi="Times New Roman" w:cs="Times New Roman"/>
          <w:sz w:val="28"/>
          <w:szCs w:val="28"/>
        </w:rPr>
        <w:t>. Комиссия составляет а</w:t>
      </w:r>
      <w:proofErr w:type="gramStart"/>
      <w:r w:rsidR="00626F84"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 w:rsidR="00626F84">
        <w:rPr>
          <w:rFonts w:ascii="Times New Roman" w:hAnsi="Times New Roman" w:cs="Times New Roman"/>
          <w:sz w:val="28"/>
          <w:szCs w:val="28"/>
        </w:rPr>
        <w:t>ух экземплярах.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акте указываются количество (числом и прописью) и номера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уничтожаемых бланков аттестатов и приложений. Испорченные документы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актом прикладываются к документам, где номера титулов аттестатов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вырезаются и наклеиваются на отдельный лист бумаги, который прилагается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первому экземпляру акта.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Лица, назначенны</w:t>
      </w:r>
      <w:r w:rsidR="00214A74">
        <w:rPr>
          <w:rFonts w:ascii="Times New Roman" w:hAnsi="Times New Roman" w:cs="Times New Roman"/>
          <w:sz w:val="28"/>
          <w:szCs w:val="28"/>
        </w:rPr>
        <w:t>е руководителем образовательной  организации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 за хранение, учет и выдачу бланков аттестатов (или сам</w:t>
      </w:r>
      <w:proofErr w:type="gramEnd"/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руководитель), на основании накладной принимают бланки твердых обложек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титулов аттестатов, приложений по количеству и качеству, проверяют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дефектов.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Учет бланков аттестатов и приложений ведется по каждому уровню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образования и по каждому виду документа отдельно,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соответствующей Книге учета бланков аттестатов как на бумажном носителе,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в электронном виде.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Книга учета бланков аттестатов включает следующие сведения: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При учете полученных бланков аттестатов: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учетной записи;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организации-изготовителя;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получения бланков аттестатов;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количество полученных бланков аттестатов, в том числе титулов (с</w:t>
      </w:r>
      <w:proofErr w:type="gramEnd"/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указанием типографских номеров), твердых обложек, приложений;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учете выданных бланков аттестатов: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учетной записи;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выдачи бланков аттестатов;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количество выданных бланков аттестатов, в том числе титулов (с указанием</w:t>
      </w:r>
      <w:proofErr w:type="gramEnd"/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типографских номеров), твердых обложек, приложений;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учете остатков бланков аттестатов: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остаток бланков аттестатов на 1 января текущего года;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приобретённых бланков аттестатов в текущем году;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израсходованных бланков аттестатов (приложений)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текущем</w:t>
      </w:r>
      <w:proofErr w:type="gramEnd"/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году - всего, из них: выдано выпускникам текущего года, выдано взамен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испорченных, выдано дубликатов;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количество бланков аттестатов (приложений), утраченных (или</w:t>
      </w:r>
      <w:proofErr w:type="gramEnd"/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испорченных) в силу различных причин (утеряно, похищено, испорчено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наводнении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, аварийных и техногенных ситуациях);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остаток бланков аттестатов на 31 декабря текущего года;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ответственного лица с расшифровкой - фамилия, имя, отчество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наличии), должность.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Книга учета бланков аттестатов должна быть пронумерована,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прошнурована, иметь на последней странице запись о количестве страниц,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и подпи</w:t>
      </w:r>
      <w:r w:rsidR="00214A74">
        <w:rPr>
          <w:rFonts w:ascii="Times New Roman" w:hAnsi="Times New Roman" w:cs="Times New Roman"/>
          <w:sz w:val="28"/>
          <w:szCs w:val="28"/>
        </w:rPr>
        <w:t>сь руководителя образовательной 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Записи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Книге учета бланков аттестатов производятся в хронологическом порядке</w:t>
      </w:r>
    </w:p>
    <w:p w:rsidR="00626F84" w:rsidRDefault="00626F84" w:rsidP="00626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совершении каждой операции прихода-расхода лицом, ответственным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BB0346" w:rsidRDefault="00626F84" w:rsidP="00626F84">
      <w:r>
        <w:rPr>
          <w:rFonts w:ascii="Times New Roman" w:hAnsi="Times New Roman" w:cs="Times New Roman"/>
          <w:sz w:val="28"/>
          <w:szCs w:val="28"/>
        </w:rPr>
        <w:t>получение, хранение, учет и выдачу бланков аттестатов.</w:t>
      </w:r>
    </w:p>
    <w:sectPr w:rsidR="00BB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E1809"/>
    <w:multiLevelType w:val="hybridMultilevel"/>
    <w:tmpl w:val="B9DA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45"/>
    <w:rsid w:val="00214A74"/>
    <w:rsid w:val="002E1C70"/>
    <w:rsid w:val="00626F84"/>
    <w:rsid w:val="006278F0"/>
    <w:rsid w:val="006A5BD1"/>
    <w:rsid w:val="00981D22"/>
    <w:rsid w:val="00BA0445"/>
    <w:rsid w:val="00BB0346"/>
    <w:rsid w:val="00C6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6F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6F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2017-10-24T11:52:00Z</cp:lastPrinted>
  <dcterms:created xsi:type="dcterms:W3CDTF">2017-10-24T09:21:00Z</dcterms:created>
  <dcterms:modified xsi:type="dcterms:W3CDTF">2017-10-24T11:59:00Z</dcterms:modified>
</cp:coreProperties>
</file>