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74" w:rsidRPr="004D06AA" w:rsidRDefault="006870EB" w:rsidP="004D06AA">
      <w:pPr>
        <w:pStyle w:val="a3"/>
        <w:spacing w:before="0" w:beforeAutospacing="0" w:after="75" w:afterAutospacing="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645910" cy="92195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ШК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21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F74" w:rsidRDefault="00CF3F74" w:rsidP="004D06A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F74" w:rsidRPr="004D06AA" w:rsidRDefault="00CF3F74" w:rsidP="0007791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осуществление контроля над исполнением законодательства в области образования;</w:t>
      </w:r>
    </w:p>
    <w:p w:rsidR="00CF3F74" w:rsidRPr="004D06AA" w:rsidRDefault="00CF3F74" w:rsidP="0007791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случаев нарушений и неисполнения законодательных и иных нормативных правовых актов и принятие мер по их пресечению;</w:t>
      </w:r>
    </w:p>
    <w:p w:rsidR="00CF3F74" w:rsidRPr="004D06AA" w:rsidRDefault="00CF3F74" w:rsidP="0007791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причин, лежащих в основе нарушений, принятие мер по их предупреждению;</w:t>
      </w:r>
    </w:p>
    <w:p w:rsidR="00CF3F74" w:rsidRPr="004D06AA" w:rsidRDefault="00CF3F74" w:rsidP="0007791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 экспертная оценка эффективности результатов деятельности педагогических работников;</w:t>
      </w:r>
    </w:p>
    <w:p w:rsidR="00CF3F74" w:rsidRPr="004D06AA" w:rsidRDefault="00CF3F74" w:rsidP="0007791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результатов педагогической деятельности, выявление отрицательных и положительных тенденций в организации образовательного процесса и разработка на этой основе предложений по устранению негативных тенденций и распространение педагогического опыта;</w:t>
      </w:r>
    </w:p>
    <w:p w:rsidR="00CF3F74" w:rsidRPr="004D06AA" w:rsidRDefault="00CF3F74" w:rsidP="0007791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результатов реализации приказов и распоряжений в школе; </w:t>
      </w:r>
    </w:p>
    <w:p w:rsidR="00CF3F74" w:rsidRPr="004D06AA" w:rsidRDefault="00CF3F74" w:rsidP="0007791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методической помощи педагогическим работникам в процессе контроля.</w:t>
      </w:r>
    </w:p>
    <w:p w:rsidR="00CF3F74" w:rsidRPr="004D06AA" w:rsidRDefault="00CF3F74" w:rsidP="0007791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государственной политики в области образования и контроля качества образования;</w:t>
      </w:r>
    </w:p>
    <w:p w:rsidR="00CF3F74" w:rsidRPr="004D06AA" w:rsidRDefault="00CF3F74" w:rsidP="0007791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государственной политики в области образования в части соблюдения прав граждан на получение качественного образования;</w:t>
      </w:r>
    </w:p>
    <w:p w:rsidR="00CF3F74" w:rsidRPr="004D06AA" w:rsidRDefault="00CF3F74" w:rsidP="0007791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соблюдения норм</w:t>
      </w:r>
      <w:r w:rsidR="00077911">
        <w:rPr>
          <w:rFonts w:ascii="Times New Roman" w:eastAsia="Times New Roman" w:hAnsi="Times New Roman" w:cs="Times New Roman"/>
          <w:color w:val="000000"/>
          <w:sz w:val="24"/>
          <w:szCs w:val="24"/>
        </w:rPr>
        <w:t>ативно-правовых актов школы</w:t>
      </w: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F3F74" w:rsidRPr="004D06AA" w:rsidRDefault="00CF3F74" w:rsidP="0007791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предупреждение, выявление и пресечение нарушений законодательства в области образования, анализ, прогнозирование состояния исполнения локальных актов;</w:t>
      </w:r>
    </w:p>
    <w:p w:rsidR="00CF3F74" w:rsidRPr="004D06AA" w:rsidRDefault="00CF3F74" w:rsidP="00077911">
      <w:pPr>
        <w:pStyle w:val="a3"/>
        <w:numPr>
          <w:ilvl w:val="0"/>
          <w:numId w:val="2"/>
        </w:numPr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контроль и оценка индивидуальных достижений обучающихся;</w:t>
      </w:r>
    </w:p>
    <w:p w:rsidR="00CF3F74" w:rsidRPr="004D06AA" w:rsidRDefault="00CF3F74" w:rsidP="00077911">
      <w:pPr>
        <w:pStyle w:val="a3"/>
        <w:numPr>
          <w:ilvl w:val="0"/>
          <w:numId w:val="2"/>
        </w:numPr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 xml:space="preserve">осуществление причинно-следственного анализа результатов освоения основной образовательной программы </w:t>
      </w:r>
      <w:r w:rsidR="00077911">
        <w:rPr>
          <w:color w:val="000000"/>
        </w:rPr>
        <w:t xml:space="preserve"> </w:t>
      </w:r>
      <w:proofErr w:type="gramStart"/>
      <w:r w:rsidRPr="004D06AA">
        <w:rPr>
          <w:color w:val="000000"/>
        </w:rPr>
        <w:t>обучающимися</w:t>
      </w:r>
      <w:proofErr w:type="gramEnd"/>
      <w:r w:rsidRPr="004D06AA">
        <w:rPr>
          <w:color w:val="000000"/>
        </w:rPr>
        <w:t>;</w:t>
      </w:r>
    </w:p>
    <w:p w:rsidR="00CF3F74" w:rsidRPr="004D06AA" w:rsidRDefault="00CF3F74" w:rsidP="00077911">
      <w:pPr>
        <w:pStyle w:val="a3"/>
        <w:numPr>
          <w:ilvl w:val="0"/>
          <w:numId w:val="2"/>
        </w:numPr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подготовка обоснованных решений в форме приказов, распоряжений, рекомендаций;</w:t>
      </w:r>
    </w:p>
    <w:p w:rsidR="00CF3F74" w:rsidRPr="004D06AA" w:rsidRDefault="00CF3F74" w:rsidP="00077911">
      <w:pPr>
        <w:pStyle w:val="a3"/>
        <w:numPr>
          <w:ilvl w:val="0"/>
          <w:numId w:val="2"/>
        </w:numPr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выявление продуктивного педагогического опыта и эффективных образовательных практик по формированию высоких образовательных результатов.</w:t>
      </w:r>
    </w:p>
    <w:p w:rsidR="00CF3F74" w:rsidRPr="004D06AA" w:rsidRDefault="007E516E" w:rsidP="00077911">
      <w:pPr>
        <w:shd w:val="clear" w:color="auto" w:fill="FFFFFF"/>
        <w:spacing w:before="100" w:beforeAutospacing="1"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1.7</w:t>
      </w:r>
      <w:r w:rsidR="00CF3F74" w:rsidRPr="004D06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 Функции </w:t>
      </w:r>
      <w:proofErr w:type="spellStart"/>
      <w:r w:rsidR="00CF3F74" w:rsidRPr="004D06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внутришкольного</w:t>
      </w:r>
      <w:proofErr w:type="spellEnd"/>
      <w:r w:rsidR="00CF3F74" w:rsidRPr="004D06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контроля:</w:t>
      </w:r>
    </w:p>
    <w:p w:rsidR="00CF3F74" w:rsidRPr="004D06AA" w:rsidRDefault="00CF3F74" w:rsidP="004D06A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информационно-аналитическая;</w:t>
      </w:r>
    </w:p>
    <w:p w:rsidR="00CF3F74" w:rsidRPr="004D06AA" w:rsidRDefault="00CF3F74" w:rsidP="004D06AA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контрольно-диагностическая;</w:t>
      </w:r>
    </w:p>
    <w:p w:rsidR="007A0C20" w:rsidRDefault="00CF3F74" w:rsidP="007A0C2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коррективно-регулятивная.</w:t>
      </w:r>
    </w:p>
    <w:p w:rsidR="007A0C20" w:rsidRPr="007A0C20" w:rsidRDefault="007A0C20" w:rsidP="007A0C2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7E516E" w:rsidRPr="00CF37C0" w:rsidRDefault="00CF3F74" w:rsidP="00CF37C0">
      <w:pPr>
        <w:pStyle w:val="a3"/>
        <w:spacing w:before="0" w:beforeAutospacing="0" w:after="75" w:afterAutospacing="0"/>
        <w:ind w:left="360"/>
        <w:jc w:val="center"/>
        <w:rPr>
          <w:b/>
          <w:bCs/>
          <w:color w:val="000000"/>
        </w:rPr>
      </w:pPr>
      <w:r w:rsidRPr="004D06AA">
        <w:rPr>
          <w:rStyle w:val="a4"/>
          <w:color w:val="000000"/>
        </w:rPr>
        <w:t xml:space="preserve">2. Содержание </w:t>
      </w:r>
      <w:proofErr w:type="spellStart"/>
      <w:r w:rsidRPr="004D06AA">
        <w:rPr>
          <w:rStyle w:val="a4"/>
          <w:color w:val="000000"/>
        </w:rPr>
        <w:t>внутришкольного</w:t>
      </w:r>
      <w:proofErr w:type="spellEnd"/>
      <w:r w:rsidRPr="004D06AA">
        <w:rPr>
          <w:rStyle w:val="a4"/>
          <w:color w:val="000000"/>
        </w:rPr>
        <w:t xml:space="preserve"> контроля</w:t>
      </w:r>
    </w:p>
    <w:p w:rsidR="00CF3F74" w:rsidRPr="004D06AA" w:rsidRDefault="00CF3F74" w:rsidP="00077911">
      <w:pPr>
        <w:pStyle w:val="a3"/>
        <w:spacing w:before="0" w:beforeAutospacing="0" w:after="75" w:afterAutospacing="0"/>
        <w:ind w:left="360"/>
        <w:jc w:val="center"/>
        <w:rPr>
          <w:b/>
          <w:i/>
          <w:color w:val="666666"/>
        </w:rPr>
      </w:pPr>
      <w:r w:rsidRPr="004D06AA">
        <w:rPr>
          <w:b/>
          <w:i/>
          <w:color w:val="000000"/>
        </w:rPr>
        <w:t xml:space="preserve">2.1. Основные сферы деятельности, подверженные </w:t>
      </w:r>
      <w:proofErr w:type="spellStart"/>
      <w:r w:rsidRPr="004D06AA">
        <w:rPr>
          <w:b/>
          <w:i/>
          <w:color w:val="000000"/>
        </w:rPr>
        <w:t>внутришкольному</w:t>
      </w:r>
      <w:proofErr w:type="spellEnd"/>
      <w:r w:rsidRPr="004D06AA">
        <w:rPr>
          <w:b/>
          <w:i/>
          <w:color w:val="000000"/>
        </w:rPr>
        <w:t xml:space="preserve"> контролю:</w:t>
      </w:r>
    </w:p>
    <w:p w:rsidR="00CF3F74" w:rsidRPr="004D06AA" w:rsidRDefault="007A0C20" w:rsidP="004D06AA">
      <w:pPr>
        <w:pStyle w:val="a3"/>
        <w:spacing w:before="0" w:beforeAutospacing="0" w:after="75" w:afterAutospacing="0"/>
        <w:ind w:left="360"/>
        <w:jc w:val="both"/>
        <w:rPr>
          <w:color w:val="666666"/>
        </w:rPr>
      </w:pPr>
      <w:r>
        <w:rPr>
          <w:color w:val="000000"/>
        </w:rPr>
        <w:t>-        </w:t>
      </w:r>
      <w:r w:rsidR="00CF3F74" w:rsidRPr="004D06AA">
        <w:rPr>
          <w:color w:val="000000"/>
        </w:rPr>
        <w:t>   соблюдение работниками школы законодательства РФ  в области образования;</w:t>
      </w:r>
    </w:p>
    <w:p w:rsidR="00CF3F74" w:rsidRPr="004D06AA" w:rsidRDefault="007A0C20" w:rsidP="004D06AA">
      <w:pPr>
        <w:pStyle w:val="a3"/>
        <w:spacing w:before="0" w:beforeAutospacing="0" w:after="75" w:afterAutospacing="0"/>
        <w:ind w:left="360"/>
        <w:jc w:val="both"/>
        <w:rPr>
          <w:color w:val="666666"/>
        </w:rPr>
      </w:pPr>
      <w:r>
        <w:rPr>
          <w:color w:val="000000"/>
        </w:rPr>
        <w:t>-         </w:t>
      </w:r>
      <w:r w:rsidR="00CF3F74" w:rsidRPr="004D06AA">
        <w:rPr>
          <w:color w:val="000000"/>
        </w:rPr>
        <w:t>  следование приоритетам государственной политики в области образования;</w:t>
      </w:r>
    </w:p>
    <w:p w:rsidR="00CF3F74" w:rsidRPr="004D06AA" w:rsidRDefault="007A0C20" w:rsidP="004D06AA">
      <w:pPr>
        <w:pStyle w:val="a3"/>
        <w:spacing w:before="0" w:beforeAutospacing="0" w:after="75" w:afterAutospacing="0"/>
        <w:ind w:left="360"/>
        <w:jc w:val="both"/>
        <w:rPr>
          <w:color w:val="666666"/>
        </w:rPr>
      </w:pPr>
      <w:r>
        <w:rPr>
          <w:color w:val="000000"/>
        </w:rPr>
        <w:t>-          </w:t>
      </w:r>
      <w:r w:rsidR="00CF3F74" w:rsidRPr="004D06AA">
        <w:rPr>
          <w:color w:val="000000"/>
        </w:rPr>
        <w:t xml:space="preserve"> использование финансовых и материальных средств в соответствии с нормативами;</w:t>
      </w:r>
    </w:p>
    <w:p w:rsidR="00CF3F74" w:rsidRPr="004D06AA" w:rsidRDefault="007A0C20" w:rsidP="004D06AA">
      <w:pPr>
        <w:pStyle w:val="a3"/>
        <w:spacing w:before="0" w:beforeAutospacing="0" w:after="75" w:afterAutospacing="0"/>
        <w:ind w:left="360"/>
        <w:jc w:val="both"/>
        <w:rPr>
          <w:color w:val="666666"/>
        </w:rPr>
      </w:pPr>
      <w:r>
        <w:rPr>
          <w:color w:val="000000"/>
        </w:rPr>
        <w:t>-           </w:t>
      </w:r>
      <w:r w:rsidR="00CF3F74" w:rsidRPr="004D06AA">
        <w:rPr>
          <w:color w:val="000000"/>
        </w:rPr>
        <w:t>использование учебно-методического обеспечения в образовательном процессе в соответствии с федеральным перечнем утвержденных УМК;</w:t>
      </w:r>
    </w:p>
    <w:p w:rsidR="00CF3F74" w:rsidRPr="004D06AA" w:rsidRDefault="00CF3F74" w:rsidP="004D06AA">
      <w:pPr>
        <w:pStyle w:val="a3"/>
        <w:spacing w:before="0" w:beforeAutospacing="0" w:after="75" w:afterAutospacing="0"/>
        <w:ind w:left="360"/>
        <w:jc w:val="both"/>
        <w:rPr>
          <w:color w:val="666666"/>
        </w:rPr>
      </w:pPr>
      <w:r w:rsidRPr="004D06AA">
        <w:rPr>
          <w:color w:val="000000"/>
        </w:rPr>
        <w:t>-            реализация рабочих программ по предметам учебного плана;</w:t>
      </w:r>
    </w:p>
    <w:p w:rsidR="00CF3F74" w:rsidRPr="004D06AA" w:rsidRDefault="00CF3F74" w:rsidP="004D06AA">
      <w:pPr>
        <w:pStyle w:val="a3"/>
        <w:spacing w:before="0" w:beforeAutospacing="0" w:after="75" w:afterAutospacing="0"/>
        <w:ind w:left="360"/>
        <w:jc w:val="both"/>
        <w:rPr>
          <w:color w:val="666666"/>
        </w:rPr>
      </w:pPr>
      <w:r w:rsidRPr="004D06AA">
        <w:rPr>
          <w:color w:val="000000"/>
        </w:rPr>
        <w:t>-            реализация программ внеурочной деятельности;</w:t>
      </w:r>
    </w:p>
    <w:p w:rsidR="00CF3F74" w:rsidRPr="004D06AA" w:rsidRDefault="00CF3F74" w:rsidP="004D06AA">
      <w:pPr>
        <w:pStyle w:val="a3"/>
        <w:spacing w:before="0" w:beforeAutospacing="0" w:after="75" w:afterAutospacing="0"/>
        <w:ind w:left="360"/>
        <w:jc w:val="both"/>
        <w:rPr>
          <w:color w:val="666666"/>
        </w:rPr>
      </w:pPr>
      <w:r w:rsidRPr="004D06AA">
        <w:rPr>
          <w:color w:val="000000"/>
        </w:rPr>
        <w:t>-            соблюдение Устава, правил внутреннего трудового распорядка и иных локальных актов школы;</w:t>
      </w:r>
    </w:p>
    <w:p w:rsidR="00CF3F74" w:rsidRPr="004D06AA" w:rsidRDefault="00CF3F74" w:rsidP="004D06AA">
      <w:pPr>
        <w:pStyle w:val="a3"/>
        <w:spacing w:before="0" w:beforeAutospacing="0" w:after="75" w:afterAutospacing="0"/>
        <w:ind w:left="360"/>
        <w:jc w:val="both"/>
        <w:rPr>
          <w:color w:val="666666"/>
        </w:rPr>
      </w:pPr>
      <w:r w:rsidRPr="004D06AA">
        <w:rPr>
          <w:color w:val="000000"/>
        </w:rPr>
        <w:t>-            соблюдение порядка проведения промежуточной аттестации обучающихся и текущего контроля уровня учебных достижений обучающихся;</w:t>
      </w:r>
    </w:p>
    <w:p w:rsidR="00CF3F74" w:rsidRPr="004D06AA" w:rsidRDefault="00CF3F74" w:rsidP="004D06AA">
      <w:pPr>
        <w:pStyle w:val="a3"/>
        <w:spacing w:before="0" w:beforeAutospacing="0" w:after="75" w:afterAutospacing="0"/>
        <w:ind w:left="360"/>
        <w:jc w:val="both"/>
        <w:rPr>
          <w:color w:val="666666"/>
        </w:rPr>
      </w:pPr>
      <w:r w:rsidRPr="004D06AA">
        <w:rPr>
          <w:color w:val="000000"/>
        </w:rPr>
        <w:t>-            организация педагогической диагностики уровня освоения учебных программ в классе;</w:t>
      </w:r>
    </w:p>
    <w:p w:rsidR="00CF3F74" w:rsidRPr="004D06AA" w:rsidRDefault="00CF3F74" w:rsidP="004D06AA">
      <w:pPr>
        <w:pStyle w:val="a3"/>
        <w:spacing w:before="0" w:beforeAutospacing="0" w:after="75" w:afterAutospacing="0"/>
        <w:ind w:left="360"/>
        <w:jc w:val="both"/>
        <w:rPr>
          <w:color w:val="666666"/>
        </w:rPr>
      </w:pPr>
      <w:r w:rsidRPr="004D06AA">
        <w:rPr>
          <w:color w:val="000000"/>
        </w:rPr>
        <w:t>-            ведение школьной документации (планы, классные журналы, дневники и тетради обучающихся, журналы внеурочной деятельности и др.);</w:t>
      </w:r>
    </w:p>
    <w:p w:rsidR="00CF3F74" w:rsidRPr="004D06AA" w:rsidRDefault="00CF3F74" w:rsidP="004D06AA">
      <w:pPr>
        <w:pStyle w:val="a3"/>
        <w:spacing w:before="0" w:beforeAutospacing="0" w:after="75" w:afterAutospacing="0"/>
        <w:ind w:left="360"/>
        <w:jc w:val="both"/>
        <w:rPr>
          <w:color w:val="666666"/>
        </w:rPr>
      </w:pPr>
      <w:r w:rsidRPr="004D06AA">
        <w:rPr>
          <w:color w:val="000000"/>
        </w:rPr>
        <w:t>-            реализация воспитательных программ и их результативность;</w:t>
      </w:r>
    </w:p>
    <w:p w:rsidR="00CF3F74" w:rsidRPr="004D06AA" w:rsidRDefault="00CF3F74" w:rsidP="004D06AA">
      <w:pPr>
        <w:pStyle w:val="a3"/>
        <w:spacing w:before="0" w:beforeAutospacing="0" w:after="75" w:afterAutospacing="0"/>
        <w:ind w:left="360"/>
        <w:jc w:val="both"/>
        <w:rPr>
          <w:color w:val="666666"/>
        </w:rPr>
      </w:pPr>
      <w:r w:rsidRPr="004D06AA">
        <w:rPr>
          <w:color w:val="000000"/>
        </w:rPr>
        <w:t>-            организация питания и медицинского обслуживания;</w:t>
      </w:r>
    </w:p>
    <w:p w:rsidR="00CF3F74" w:rsidRPr="004D06AA" w:rsidRDefault="00CF3F74" w:rsidP="004D06AA">
      <w:pPr>
        <w:pStyle w:val="a3"/>
        <w:spacing w:before="0" w:beforeAutospacing="0" w:after="75" w:afterAutospacing="0"/>
        <w:ind w:left="360"/>
        <w:jc w:val="both"/>
        <w:rPr>
          <w:color w:val="666666"/>
        </w:rPr>
      </w:pPr>
      <w:r w:rsidRPr="004D06AA">
        <w:rPr>
          <w:color w:val="000000"/>
        </w:rPr>
        <w:t>-            охрана здоровья участников образовательного процесса;</w:t>
      </w:r>
    </w:p>
    <w:p w:rsidR="00CF3F74" w:rsidRPr="004D06AA" w:rsidRDefault="00CF3F74" w:rsidP="004D06AA">
      <w:pPr>
        <w:pStyle w:val="a3"/>
        <w:spacing w:before="0" w:beforeAutospacing="0" w:after="75" w:afterAutospacing="0"/>
        <w:ind w:left="360"/>
        <w:jc w:val="both"/>
        <w:rPr>
          <w:color w:val="666666"/>
        </w:rPr>
      </w:pPr>
      <w:r w:rsidRPr="004D06AA">
        <w:rPr>
          <w:color w:val="000000"/>
        </w:rPr>
        <w:lastRenderedPageBreak/>
        <w:t>-            выполнение требований СанПиН 2.4.2.1177–02;</w:t>
      </w:r>
    </w:p>
    <w:p w:rsidR="00CF3F74" w:rsidRPr="004D06AA" w:rsidRDefault="00CF3F74" w:rsidP="004D06AA">
      <w:pPr>
        <w:pStyle w:val="a3"/>
        <w:spacing w:before="0" w:beforeAutospacing="0" w:after="75" w:afterAutospacing="0"/>
        <w:ind w:left="360"/>
        <w:jc w:val="both"/>
        <w:rPr>
          <w:color w:val="000000"/>
        </w:rPr>
      </w:pPr>
      <w:r w:rsidRPr="004D06AA">
        <w:rPr>
          <w:color w:val="000000"/>
        </w:rPr>
        <w:t>-            достижение результатов в соответствии с требованиями стандарта.</w:t>
      </w:r>
    </w:p>
    <w:p w:rsidR="00CF3F74" w:rsidRPr="004D06AA" w:rsidRDefault="007E516E" w:rsidP="0007791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2.2</w:t>
      </w:r>
      <w:r w:rsidR="00CF3F74" w:rsidRPr="004D06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.  При оценке учителя в ходе </w:t>
      </w:r>
      <w:proofErr w:type="spellStart"/>
      <w:r w:rsidR="00CF3F74" w:rsidRPr="004D06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внутришкольного</w:t>
      </w:r>
      <w:proofErr w:type="spellEnd"/>
      <w:r w:rsidR="00CF3F74" w:rsidRPr="004D06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контроля учитывается:</w:t>
      </w:r>
    </w:p>
    <w:p w:rsidR="00CF3F74" w:rsidRPr="004D06AA" w:rsidRDefault="00CF3F74" w:rsidP="004D06AA">
      <w:pPr>
        <w:numPr>
          <w:ilvl w:val="0"/>
          <w:numId w:val="5"/>
        </w:numPr>
        <w:shd w:val="clear" w:color="auto" w:fill="FFFFFF"/>
        <w:spacing w:before="278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учебно-воспитательного процесса на уроке;</w:t>
      </w:r>
    </w:p>
    <w:p w:rsidR="00CF3F74" w:rsidRPr="004D06AA" w:rsidRDefault="00CF3F74" w:rsidP="004D06A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го</w:t>
      </w:r>
      <w:r w:rsidR="007A0C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сударственных программ в полном </w:t>
      </w: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объеме (прохождение материала, проведение практических работ, контрольных работ, экскурсий и др.);</w:t>
      </w:r>
    </w:p>
    <w:p w:rsidR="00CF3F74" w:rsidRPr="004D06AA" w:rsidRDefault="00CF3F74" w:rsidP="004D06A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знаний, умений, навыков и развитие учащихся;</w:t>
      </w:r>
    </w:p>
    <w:p w:rsidR="00CF3F74" w:rsidRPr="004D06AA" w:rsidRDefault="00CF3F74" w:rsidP="004D06A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 самостоятельности учащихся;</w:t>
      </w:r>
    </w:p>
    <w:p w:rsidR="00CF3F74" w:rsidRPr="004D06AA" w:rsidRDefault="00CF3F74" w:rsidP="004D06A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учащимися </w:t>
      </w:r>
      <w:proofErr w:type="spellStart"/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общеучебными</w:t>
      </w:r>
      <w:proofErr w:type="spellEnd"/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навыками, интеллектуальными умениями;</w:t>
      </w:r>
    </w:p>
    <w:p w:rsidR="00CF3F74" w:rsidRPr="004D06AA" w:rsidRDefault="00CF3F74" w:rsidP="004D06A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учебно-воспитательного процесса на уроке;</w:t>
      </w:r>
    </w:p>
    <w:p w:rsidR="00CF3F74" w:rsidRPr="004D06AA" w:rsidRDefault="00CF3F74" w:rsidP="004D06A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дифференцированный подход к учащимся в процессе обучения;</w:t>
      </w:r>
    </w:p>
    <w:p w:rsidR="00CF3F74" w:rsidRPr="004D06AA" w:rsidRDefault="00CF3F74" w:rsidP="004D06A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 творческая деятельность учителя и ученика, система творческой деятельности;</w:t>
      </w:r>
    </w:p>
    <w:p w:rsidR="00CF3F74" w:rsidRPr="004D06AA" w:rsidRDefault="00CF3F74" w:rsidP="004D06A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условий, обеспечивающих процесс обучения, атмосферы положительного эмоционального микроклимата;</w:t>
      </w:r>
    </w:p>
    <w:p w:rsidR="00CF3F74" w:rsidRPr="004D06AA" w:rsidRDefault="00CF3F74" w:rsidP="004D06A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отбирать содержимое учебного материала (подбор дополнительной литературы, информации, иллюстраций и др., материала, направленного на усвоение учащимися системы знаний);</w:t>
      </w:r>
    </w:p>
    <w:p w:rsidR="00CF3F74" w:rsidRPr="004D06AA" w:rsidRDefault="00CF3F74" w:rsidP="004D06A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целеполаганию, анализу педагогических ситуаций, рефлексии, контролю результатов педагогической деятельности;</w:t>
      </w:r>
    </w:p>
    <w:p w:rsidR="00CF3F74" w:rsidRPr="004D06AA" w:rsidRDefault="00CF3F74" w:rsidP="004D06A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скорректировать свою деятельность;</w:t>
      </w:r>
    </w:p>
    <w:p w:rsidR="00CF3F74" w:rsidRPr="004D06AA" w:rsidRDefault="00CF3F74" w:rsidP="004D06A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обобщать свой опыт;</w:t>
      </w:r>
    </w:p>
    <w:p w:rsidR="00CF3F74" w:rsidRPr="004D06AA" w:rsidRDefault="00CF3F74" w:rsidP="004D06AA">
      <w:pPr>
        <w:numPr>
          <w:ilvl w:val="0"/>
          <w:numId w:val="5"/>
        </w:numPr>
        <w:shd w:val="clear" w:color="auto" w:fill="FFFFFF"/>
        <w:spacing w:before="100" w:beforeAutospacing="1" w:after="27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составлять и реализовывать план своего развития.</w:t>
      </w:r>
    </w:p>
    <w:p w:rsidR="00CF3F74" w:rsidRPr="004D06AA" w:rsidRDefault="007E516E" w:rsidP="00077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2.3</w:t>
      </w:r>
      <w:r w:rsidR="00CF3F74" w:rsidRPr="004D06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  Методы контроля над деятельностью учителя:</w:t>
      </w:r>
    </w:p>
    <w:p w:rsidR="00CF3F74" w:rsidRPr="004D06AA" w:rsidRDefault="00CF3F74" w:rsidP="007A0C2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анкетирование;</w:t>
      </w:r>
    </w:p>
    <w:p w:rsidR="00CF3F74" w:rsidRPr="004D06AA" w:rsidRDefault="00CF3F74" w:rsidP="007A0C2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тестирование;</w:t>
      </w:r>
    </w:p>
    <w:p w:rsidR="00CF3F74" w:rsidRPr="004D06AA" w:rsidRDefault="00CF3F74" w:rsidP="007A0C2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социальный опрос;</w:t>
      </w:r>
    </w:p>
    <w:p w:rsidR="00CF3F74" w:rsidRPr="004D06AA" w:rsidRDefault="00CF3F74" w:rsidP="004D06A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мониторинг;</w:t>
      </w:r>
    </w:p>
    <w:p w:rsidR="00CF3F74" w:rsidRPr="004D06AA" w:rsidRDefault="00CF3F74" w:rsidP="004D06A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наблюдение;</w:t>
      </w:r>
    </w:p>
    <w:p w:rsidR="00CF3F74" w:rsidRPr="004D06AA" w:rsidRDefault="00CF3F74" w:rsidP="004D06A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документации</w:t>
      </w:r>
    </w:p>
    <w:p w:rsidR="00CF3F74" w:rsidRPr="004D06AA" w:rsidRDefault="00CF3F74" w:rsidP="004D06A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к самоанализу уроков;</w:t>
      </w:r>
    </w:p>
    <w:p w:rsidR="00CF3F74" w:rsidRPr="004D06AA" w:rsidRDefault="00CF3F74" w:rsidP="004D06AA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 о деятельности учащихся;</w:t>
      </w:r>
    </w:p>
    <w:p w:rsidR="00CF3F74" w:rsidRPr="004D06AA" w:rsidRDefault="00CF3F74" w:rsidP="004D06AA">
      <w:pPr>
        <w:numPr>
          <w:ilvl w:val="0"/>
          <w:numId w:val="6"/>
        </w:numPr>
        <w:shd w:val="clear" w:color="auto" w:fill="FFFFFF"/>
        <w:spacing w:before="100" w:beforeAutospacing="1" w:after="27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учебной деятельности учащихся</w:t>
      </w:r>
    </w:p>
    <w:p w:rsidR="00CF3F74" w:rsidRPr="004D06AA" w:rsidRDefault="007E516E" w:rsidP="00077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2.4</w:t>
      </w:r>
      <w:r w:rsidR="00CF3F74" w:rsidRPr="004D06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    Методы контроля над результатами учебной деятельности:</w:t>
      </w:r>
    </w:p>
    <w:p w:rsidR="00CF3F74" w:rsidRPr="004D06AA" w:rsidRDefault="00CF3F74" w:rsidP="007A0C2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наблюдение;</w:t>
      </w:r>
    </w:p>
    <w:p w:rsidR="00CF3F74" w:rsidRPr="004D06AA" w:rsidRDefault="00CF3F74" w:rsidP="007A0C2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опрос;</w:t>
      </w:r>
    </w:p>
    <w:p w:rsidR="00CF3F74" w:rsidRPr="004D06AA" w:rsidRDefault="00CF3F74" w:rsidP="007A0C2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мониторинг;</w:t>
      </w:r>
    </w:p>
    <w:p w:rsidR="00CF3F74" w:rsidRPr="004D06AA" w:rsidRDefault="00CF3F74" w:rsidP="007A0C2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к самоанализу уроков;</w:t>
      </w:r>
    </w:p>
    <w:p w:rsidR="00CF3F74" w:rsidRPr="004D06AA" w:rsidRDefault="00CF3F74" w:rsidP="007A0C2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письменный опрос;</w:t>
      </w:r>
    </w:p>
    <w:p w:rsidR="00CF3F74" w:rsidRPr="004D06AA" w:rsidRDefault="00CF3F74" w:rsidP="007A0C2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письменная проверка знаний (контрольная работа);</w:t>
      </w:r>
    </w:p>
    <w:p w:rsidR="00CF3F74" w:rsidRPr="004D06AA" w:rsidRDefault="00CF3F74" w:rsidP="007A0C2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комбинированная проверка;</w:t>
      </w:r>
    </w:p>
    <w:p w:rsidR="00CF3F74" w:rsidRPr="004D06AA" w:rsidRDefault="00CF3F74" w:rsidP="007A0C2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беседа, анкетирование; тестирование;</w:t>
      </w:r>
    </w:p>
    <w:p w:rsidR="0030792B" w:rsidRPr="004D06AA" w:rsidRDefault="00CF3F74" w:rsidP="007A0C20">
      <w:pPr>
        <w:numPr>
          <w:ilvl w:val="0"/>
          <w:numId w:val="7"/>
        </w:numPr>
        <w:shd w:val="clear" w:color="auto" w:fill="FFFFFF"/>
        <w:spacing w:after="27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документации.</w:t>
      </w:r>
    </w:p>
    <w:p w:rsidR="00CF3F74" w:rsidRPr="007A0C20" w:rsidRDefault="00CF3F74" w:rsidP="007A0C20">
      <w:pPr>
        <w:pStyle w:val="a6"/>
        <w:numPr>
          <w:ilvl w:val="1"/>
          <w:numId w:val="7"/>
        </w:num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A0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Организация </w:t>
      </w:r>
      <w:proofErr w:type="spellStart"/>
      <w:r w:rsidRPr="007A0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внутришкольного</w:t>
      </w:r>
      <w:proofErr w:type="spellEnd"/>
      <w:r w:rsidRPr="007A0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контроля.</w:t>
      </w:r>
    </w:p>
    <w:p w:rsidR="007E516E" w:rsidRPr="004D06AA" w:rsidRDefault="007E516E" w:rsidP="004D06AA">
      <w:pPr>
        <w:pStyle w:val="a6"/>
        <w:shd w:val="clear" w:color="auto" w:fill="FFFFFF"/>
        <w:spacing w:before="100" w:beforeAutospacing="1" w:after="0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E516E" w:rsidRPr="004D06AA" w:rsidRDefault="00265978" w:rsidP="000779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3.1</w:t>
      </w:r>
      <w:r w:rsidR="007E516E" w:rsidRPr="004D06A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 </w:t>
      </w:r>
      <w:r w:rsidR="007E516E" w:rsidRPr="004D06A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Основания для </w:t>
      </w:r>
      <w:proofErr w:type="spellStart"/>
      <w:r w:rsidR="007E516E" w:rsidRPr="004D06A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внутришкольного</w:t>
      </w:r>
      <w:proofErr w:type="spellEnd"/>
      <w:r w:rsidR="007E516E" w:rsidRPr="004D06A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контроля:</w:t>
      </w:r>
    </w:p>
    <w:p w:rsidR="007E516E" w:rsidRPr="004D06AA" w:rsidRDefault="007E516E" w:rsidP="004D0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• заявление педагогического работника на аттестацию;</w:t>
      </w:r>
    </w:p>
    <w:p w:rsidR="007E516E" w:rsidRPr="004D06AA" w:rsidRDefault="007E516E" w:rsidP="004D0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• плановый контроль;</w:t>
      </w:r>
    </w:p>
    <w:p w:rsidR="007E516E" w:rsidRPr="004D06AA" w:rsidRDefault="007E516E" w:rsidP="004D0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проверка состояния дел для подготовки управленческих решений;</w:t>
      </w:r>
    </w:p>
    <w:p w:rsidR="007E516E" w:rsidRPr="004D06AA" w:rsidRDefault="007E516E" w:rsidP="004D0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• обращение физических и юридических лиц по поводу нарушений в области образования.</w:t>
      </w:r>
    </w:p>
    <w:p w:rsidR="007E516E" w:rsidRPr="004D06AA" w:rsidRDefault="00265978" w:rsidP="004D06A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 w:rsidR="007E516E"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E516E"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.Внутришкольный контроль может осуществляться в </w:t>
      </w:r>
      <w:r w:rsidR="007E516E" w:rsidRPr="004D0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</w:t>
      </w:r>
      <w:r w:rsidR="007E516E"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7E516E" w:rsidRPr="004D06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плановых</w:t>
      </w:r>
      <w:r w:rsidR="007E516E"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</w:t>
      </w:r>
      <w:r w:rsidR="007E516E" w:rsidRPr="004D06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оперативных проверок</w:t>
      </w:r>
      <w:r w:rsidR="007E516E"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E516E" w:rsidRPr="004D06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мониторинга </w:t>
      </w:r>
      <w:r w:rsidR="007E516E"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7E516E" w:rsidRPr="004D06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проведения административных работ</w:t>
      </w:r>
      <w:r w:rsidR="007E516E"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3F74" w:rsidRPr="004D06AA" w:rsidRDefault="00CF3F74" w:rsidP="004D06AA">
      <w:pPr>
        <w:shd w:val="clear" w:color="auto" w:fill="FFFFFF"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265978"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 </w:t>
      </w:r>
      <w:r w:rsidRPr="004D06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виде плановых проверок</w:t>
      </w: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в соответствии с утверждённым планом-графиком, который обеспечивает периодичность и исключает нерациональное дублирование в организации проверок, и доводится до членов педагогического коллектива в начале учебного года.     </w:t>
      </w:r>
    </w:p>
    <w:p w:rsidR="00CF3F74" w:rsidRPr="004D06AA" w:rsidRDefault="00CF3F74" w:rsidP="004D06AA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="00265978"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Внутришкольный контроль </w:t>
      </w:r>
      <w:r w:rsidRPr="004D06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виде оперативных проверок</w:t>
      </w: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</w:t>
      </w:r>
      <w:r w:rsidR="0030792B"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процесса.</w:t>
      </w:r>
    </w:p>
    <w:p w:rsidR="00CF3F74" w:rsidRPr="004D06AA" w:rsidRDefault="00CF3F74" w:rsidP="004D06AA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265978"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 </w:t>
      </w:r>
      <w:r w:rsidRPr="004D06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виде мониторинга</w:t>
      </w: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предусматривает сбор, системный учет, обработку и анализ информации по организации и результатам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организации питания, выполнения режимных моментов, исполнительная дисциплина, учебно-методическое обеспечение, диагностика педагогич</w:t>
      </w:r>
      <w:r w:rsidR="0030792B"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еского мастерства и т.д.).</w:t>
      </w:r>
    </w:p>
    <w:p w:rsidR="00CF3F74" w:rsidRPr="004D06AA" w:rsidRDefault="00CF3F74" w:rsidP="004D06AA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265978"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Внутришкольный</w:t>
      </w:r>
      <w:proofErr w:type="spellEnd"/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 </w:t>
      </w:r>
      <w:r w:rsidRPr="004D06A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виде административной работы</w:t>
      </w: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осуществляется директором школы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A70E21" w:rsidRPr="004D06AA" w:rsidRDefault="00265978" w:rsidP="00077911">
      <w:pPr>
        <w:pStyle w:val="a3"/>
        <w:spacing w:before="0" w:beforeAutospacing="0" w:after="75" w:afterAutospacing="0"/>
        <w:jc w:val="center"/>
        <w:rPr>
          <w:b/>
          <w:i/>
          <w:color w:val="666666"/>
        </w:rPr>
      </w:pPr>
      <w:r w:rsidRPr="004D06AA">
        <w:rPr>
          <w:b/>
          <w:i/>
          <w:color w:val="000000"/>
        </w:rPr>
        <w:t>3.3</w:t>
      </w:r>
      <w:r w:rsidR="00A70E21" w:rsidRPr="004D06AA">
        <w:rPr>
          <w:b/>
          <w:i/>
          <w:color w:val="000000"/>
        </w:rPr>
        <w:t xml:space="preserve">. Правила </w:t>
      </w:r>
      <w:proofErr w:type="spellStart"/>
      <w:r w:rsidR="00A70E21" w:rsidRPr="004D06AA">
        <w:rPr>
          <w:b/>
          <w:i/>
          <w:color w:val="000000"/>
        </w:rPr>
        <w:t>внутришкольного</w:t>
      </w:r>
      <w:proofErr w:type="spellEnd"/>
      <w:r w:rsidR="00A70E21" w:rsidRPr="004D06AA">
        <w:rPr>
          <w:b/>
          <w:i/>
          <w:color w:val="000000"/>
        </w:rPr>
        <w:t xml:space="preserve"> контроля:</w:t>
      </w:r>
    </w:p>
    <w:p w:rsidR="00A70E21" w:rsidRPr="004D06AA" w:rsidRDefault="00266810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3.3</w:t>
      </w:r>
      <w:r w:rsidR="00265978" w:rsidRPr="004D06AA">
        <w:rPr>
          <w:color w:val="000000"/>
        </w:rPr>
        <w:t xml:space="preserve">.1. </w:t>
      </w:r>
      <w:proofErr w:type="spellStart"/>
      <w:r w:rsidR="00077911">
        <w:rPr>
          <w:color w:val="000000"/>
        </w:rPr>
        <w:t>В</w:t>
      </w:r>
      <w:r w:rsidR="00A70E21" w:rsidRPr="004D06AA">
        <w:rPr>
          <w:color w:val="000000"/>
        </w:rPr>
        <w:t>нутришкольный</w:t>
      </w:r>
      <w:proofErr w:type="spellEnd"/>
      <w:r w:rsidR="00A70E21" w:rsidRPr="004D06AA">
        <w:rPr>
          <w:color w:val="000000"/>
        </w:rPr>
        <w:t xml:space="preserve"> контроль осуществляет директор школы или по его поручению заместители по УВР, руководители методических объединений;</w:t>
      </w:r>
    </w:p>
    <w:p w:rsidR="00A70E21" w:rsidRPr="004D06AA" w:rsidRDefault="00266810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 xml:space="preserve">3.3.2. </w:t>
      </w:r>
      <w:r w:rsidR="00077911">
        <w:rPr>
          <w:color w:val="000000"/>
        </w:rPr>
        <w:t>Д</w:t>
      </w:r>
      <w:r w:rsidR="00A70E21" w:rsidRPr="004D06AA">
        <w:rPr>
          <w:color w:val="000000"/>
        </w:rPr>
        <w:t>иректор издает приказ (указание) о сроках и теме предстоящей проверки, устанавливает срок предоставления итоговых материалов, план-задание;</w:t>
      </w:r>
    </w:p>
    <w:p w:rsidR="00A70E21" w:rsidRPr="004D06AA" w:rsidRDefault="00266810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 xml:space="preserve">3.3.3. </w:t>
      </w:r>
      <w:r w:rsidR="00077911">
        <w:rPr>
          <w:color w:val="000000"/>
        </w:rPr>
        <w:t>П</w:t>
      </w:r>
      <w:r w:rsidR="00A70E21" w:rsidRPr="004D06AA">
        <w:rPr>
          <w:color w:val="000000"/>
        </w:rPr>
        <w:t xml:space="preserve">лан-задание определяет вопросы конкретной проверки и должно обеспечивать достаточную информированность и сравнимость результатов  </w:t>
      </w:r>
      <w:proofErr w:type="spellStart"/>
      <w:r w:rsidR="00A70E21" w:rsidRPr="004D06AA">
        <w:rPr>
          <w:color w:val="000000"/>
        </w:rPr>
        <w:t>внутришкольного</w:t>
      </w:r>
      <w:proofErr w:type="spellEnd"/>
      <w:r w:rsidR="00A70E21" w:rsidRPr="004D06AA">
        <w:rPr>
          <w:color w:val="000000"/>
        </w:rPr>
        <w:t xml:space="preserve"> контроля для подготовки итогового документа по отдельным разделам деятельности школы или должностного лица;</w:t>
      </w:r>
    </w:p>
    <w:p w:rsidR="00A70E21" w:rsidRPr="004D06AA" w:rsidRDefault="00266810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 xml:space="preserve">3.3.4. </w:t>
      </w:r>
      <w:r w:rsidR="00077911">
        <w:rPr>
          <w:color w:val="000000"/>
        </w:rPr>
        <w:t>П</w:t>
      </w:r>
      <w:r w:rsidR="00A70E21" w:rsidRPr="004D06AA">
        <w:rPr>
          <w:color w:val="000000"/>
        </w:rPr>
        <w:t>родолжительность тематических или комплексных проверок не должна превышать 10 дней с посещением не более 5 уроков, занятий и других мероприятий;</w:t>
      </w:r>
    </w:p>
    <w:p w:rsidR="00A70E21" w:rsidRPr="004D06AA" w:rsidRDefault="00266810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 xml:space="preserve">3.3.5. </w:t>
      </w:r>
      <w:r w:rsidR="00077911">
        <w:rPr>
          <w:color w:val="000000"/>
        </w:rPr>
        <w:t>Э</w:t>
      </w:r>
      <w:r w:rsidR="00A70E21" w:rsidRPr="004D06AA">
        <w:rPr>
          <w:color w:val="000000"/>
        </w:rPr>
        <w:t xml:space="preserve">ксперты имеют право запрашивать необходимую информацию, изучать документацию, относящуюся к предмету </w:t>
      </w:r>
      <w:proofErr w:type="spellStart"/>
      <w:r w:rsidR="00A70E21" w:rsidRPr="004D06AA">
        <w:rPr>
          <w:color w:val="000000"/>
        </w:rPr>
        <w:t>внутришкольного</w:t>
      </w:r>
      <w:proofErr w:type="spellEnd"/>
      <w:r w:rsidR="00A70E21" w:rsidRPr="004D06AA">
        <w:rPr>
          <w:color w:val="000000"/>
        </w:rPr>
        <w:t xml:space="preserve"> контроля;</w:t>
      </w:r>
    </w:p>
    <w:p w:rsidR="00A70E21" w:rsidRPr="004D06AA" w:rsidRDefault="00266810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 xml:space="preserve">3.3.6. </w:t>
      </w:r>
      <w:r w:rsidR="00077911">
        <w:rPr>
          <w:color w:val="000000"/>
        </w:rPr>
        <w:t>П</w:t>
      </w:r>
      <w:r w:rsidR="00A70E21" w:rsidRPr="004D06AA">
        <w:rPr>
          <w:color w:val="000000"/>
        </w:rPr>
        <w:t xml:space="preserve">ри обнаружении в ходе </w:t>
      </w:r>
      <w:proofErr w:type="spellStart"/>
      <w:r w:rsidR="00A70E21" w:rsidRPr="004D06AA">
        <w:rPr>
          <w:color w:val="000000"/>
        </w:rPr>
        <w:t>внутришкольного</w:t>
      </w:r>
      <w:proofErr w:type="spellEnd"/>
      <w:r w:rsidR="00A70E21" w:rsidRPr="004D06AA">
        <w:rPr>
          <w:color w:val="000000"/>
        </w:rPr>
        <w:t xml:space="preserve"> контроля нарушений законодательства РФ  в области  образования о них сообщается директору школы;</w:t>
      </w:r>
    </w:p>
    <w:p w:rsidR="00A70E21" w:rsidRPr="004D06AA" w:rsidRDefault="00266810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 xml:space="preserve">3.3.7. </w:t>
      </w:r>
      <w:proofErr w:type="gramStart"/>
      <w:r w:rsidR="00077911">
        <w:rPr>
          <w:color w:val="000000"/>
        </w:rPr>
        <w:t>Э</w:t>
      </w:r>
      <w:r w:rsidR="00A70E21" w:rsidRPr="004D06AA">
        <w:rPr>
          <w:color w:val="000000"/>
        </w:rPr>
        <w:t>кспертные опросы и анкетирование обучающихся проводятся только в необходимых случаях по согласованию с психологической и методической службами  школы;</w:t>
      </w:r>
      <w:proofErr w:type="gramEnd"/>
    </w:p>
    <w:p w:rsidR="00A70E21" w:rsidRPr="004D06AA" w:rsidRDefault="00266810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 xml:space="preserve">3.3.8. </w:t>
      </w:r>
      <w:r w:rsidR="00077911">
        <w:rPr>
          <w:color w:val="000000"/>
        </w:rPr>
        <w:t>П</w:t>
      </w:r>
      <w:r w:rsidR="00A70E21" w:rsidRPr="004D06AA">
        <w:rPr>
          <w:color w:val="000000"/>
        </w:rPr>
        <w:t>ри проведении планового контроля не требуется дополнительного предупреждения учителя, если в месячном плане указаны сроки контроля. В экстренных случаях директор или его заместители по учебно-воспитательной работе могут посещать уроки учителей школы без предварительного предупреждения:</w:t>
      </w:r>
    </w:p>
    <w:p w:rsidR="00A70E21" w:rsidRPr="004D06AA" w:rsidRDefault="00266810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-   </w:t>
      </w:r>
      <w:r w:rsidR="00A70E21" w:rsidRPr="004D06AA">
        <w:rPr>
          <w:color w:val="000000"/>
        </w:rPr>
        <w:t>при проведении оперативной проверки педагогический работник предупреждается не менее чем за 1 день до посещения урока;</w:t>
      </w:r>
    </w:p>
    <w:p w:rsidR="00A70E21" w:rsidRPr="004D06AA" w:rsidRDefault="00266810" w:rsidP="00077911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-   </w:t>
      </w:r>
      <w:r w:rsidR="00A70E21" w:rsidRPr="004D06AA">
        <w:rPr>
          <w:color w:val="000000"/>
        </w:rPr>
        <w:t>в экстренных случаях педагогический работник предупреждается не менее чем за 1 день до посещения уроков (экстренным случаем считается письменная жалоба, нарушение прав обучающегося, законодательства об образовании);</w:t>
      </w:r>
    </w:p>
    <w:p w:rsidR="00265978" w:rsidRPr="004D06AA" w:rsidRDefault="00266810" w:rsidP="00077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r w:rsidR="00265978" w:rsidRPr="004D0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итогам</w:t>
      </w:r>
      <w:r w:rsidR="000779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65978"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="00265978"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 в зависимости от его формы, целей и задач, а также с учетом реального положения дел:</w:t>
      </w:r>
    </w:p>
    <w:p w:rsidR="00265978" w:rsidRPr="004D06AA" w:rsidRDefault="00265978" w:rsidP="00077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265978" w:rsidRPr="004D06AA" w:rsidRDefault="00265978" w:rsidP="00077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б) сделанные замечания и предложения фиксируются в документации согласно номенклатуре дел</w:t>
      </w:r>
      <w:r w:rsidR="000779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</w:t>
      </w: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65978" w:rsidRPr="004D06AA" w:rsidRDefault="00265978" w:rsidP="00077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результаты </w:t>
      </w:r>
      <w:proofErr w:type="spellStart"/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  учитываются при проведении аттестации педагогических работников.</w:t>
      </w:r>
    </w:p>
    <w:p w:rsidR="00265978" w:rsidRPr="004D06AA" w:rsidRDefault="00266810" w:rsidP="00077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</w:t>
      </w:r>
      <w:r w:rsidR="00265978"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265978" w:rsidRPr="004D06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результатах </w:t>
      </w:r>
      <w:r w:rsidR="00265978"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 сведений, изложенных в письменных обращениях обучающихся, их родителей, а также в обращениях и запросах других граждан и организаций сообщается им в установленном порядке и в установленные сроки.</w:t>
      </w:r>
    </w:p>
    <w:p w:rsidR="00265978" w:rsidRPr="004D06AA" w:rsidRDefault="00265978" w:rsidP="004D06AA">
      <w:pPr>
        <w:pStyle w:val="a3"/>
        <w:spacing w:before="0" w:beforeAutospacing="0" w:after="75" w:afterAutospacing="0"/>
        <w:jc w:val="both"/>
        <w:rPr>
          <w:b/>
          <w:i/>
          <w:color w:val="000000"/>
        </w:rPr>
      </w:pPr>
    </w:p>
    <w:p w:rsidR="00265978" w:rsidRPr="004D06AA" w:rsidRDefault="00A70E21" w:rsidP="00077911">
      <w:pPr>
        <w:pStyle w:val="a3"/>
        <w:spacing w:before="0" w:beforeAutospacing="0" w:after="75" w:afterAutospacing="0"/>
        <w:jc w:val="center"/>
        <w:rPr>
          <w:b/>
          <w:i/>
          <w:color w:val="000000"/>
        </w:rPr>
      </w:pPr>
      <w:r w:rsidRPr="004D06AA">
        <w:rPr>
          <w:b/>
          <w:i/>
          <w:color w:val="000000"/>
        </w:rPr>
        <w:t>3.6.</w:t>
      </w:r>
      <w:r w:rsidR="00265978" w:rsidRPr="004D06AA">
        <w:rPr>
          <w:b/>
          <w:i/>
          <w:color w:val="000000"/>
        </w:rPr>
        <w:t xml:space="preserve"> Оформление </w:t>
      </w:r>
      <w:proofErr w:type="spellStart"/>
      <w:r w:rsidR="00265978" w:rsidRPr="004D06AA">
        <w:rPr>
          <w:b/>
          <w:i/>
          <w:color w:val="000000"/>
        </w:rPr>
        <w:t>внутришкольного</w:t>
      </w:r>
      <w:proofErr w:type="spellEnd"/>
      <w:r w:rsidR="00265978" w:rsidRPr="004D06AA">
        <w:rPr>
          <w:b/>
          <w:i/>
          <w:color w:val="000000"/>
        </w:rPr>
        <w:t xml:space="preserve"> контроля.</w:t>
      </w:r>
    </w:p>
    <w:p w:rsidR="00A70E21" w:rsidRPr="004D06AA" w:rsidRDefault="00265978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 xml:space="preserve">3.6.1. </w:t>
      </w:r>
      <w:r w:rsidR="00A70E21" w:rsidRPr="004D06AA">
        <w:rPr>
          <w:color w:val="000000"/>
        </w:rPr>
        <w:t xml:space="preserve">Результаты </w:t>
      </w:r>
      <w:proofErr w:type="spellStart"/>
      <w:r w:rsidR="00A70E21" w:rsidRPr="004D06AA">
        <w:rPr>
          <w:color w:val="000000"/>
        </w:rPr>
        <w:t>внутришкольного</w:t>
      </w:r>
      <w:proofErr w:type="spellEnd"/>
      <w:r w:rsidR="00A70E21" w:rsidRPr="004D06AA">
        <w:rPr>
          <w:color w:val="000000"/>
        </w:rPr>
        <w:t xml:space="preserve"> контроля оформляются в виде аналитической справки, справки о результатах  </w:t>
      </w:r>
      <w:proofErr w:type="spellStart"/>
      <w:r w:rsidR="00A70E21" w:rsidRPr="004D06AA">
        <w:rPr>
          <w:color w:val="000000"/>
        </w:rPr>
        <w:t>внутришкольного</w:t>
      </w:r>
      <w:proofErr w:type="spellEnd"/>
      <w:r w:rsidR="00A70E21" w:rsidRPr="004D06AA">
        <w:rPr>
          <w:color w:val="000000"/>
        </w:rPr>
        <w:t xml:space="preserve"> контроля, доклада о состоянии дел по проверяемому вопросу или иной формы. Итоговый материал должен содержать констатацию фактов, выводы и предложения.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 xml:space="preserve">Педагогические работники после ознакомления с результатами </w:t>
      </w:r>
      <w:proofErr w:type="spellStart"/>
      <w:r w:rsidRPr="004D06AA">
        <w:rPr>
          <w:color w:val="000000"/>
        </w:rPr>
        <w:t>внутришкольного</w:t>
      </w:r>
      <w:proofErr w:type="spellEnd"/>
      <w:r w:rsidRPr="004D06AA">
        <w:rPr>
          <w:color w:val="000000"/>
        </w:rPr>
        <w:t xml:space="preserve"> контроля должны поставить подпись под итоговым материалом, удостоверяющую то, что они поставлены в известность о результатах </w:t>
      </w:r>
      <w:proofErr w:type="spellStart"/>
      <w:r w:rsidRPr="004D06AA">
        <w:rPr>
          <w:color w:val="000000"/>
        </w:rPr>
        <w:t>внутришкольного</w:t>
      </w:r>
      <w:proofErr w:type="spellEnd"/>
      <w:r w:rsidRPr="004D06AA">
        <w:rPr>
          <w:color w:val="000000"/>
        </w:rPr>
        <w:t xml:space="preserve"> контроля.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школы или вышестоящие органы управления образованием.</w:t>
      </w:r>
    </w:p>
    <w:p w:rsidR="00A70E21" w:rsidRPr="004D06AA" w:rsidRDefault="00265978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3.6</w:t>
      </w:r>
      <w:r w:rsidR="00A70E21" w:rsidRPr="004D06AA">
        <w:rPr>
          <w:color w:val="000000"/>
        </w:rPr>
        <w:t>.</w:t>
      </w:r>
      <w:r w:rsidRPr="004D06AA">
        <w:rPr>
          <w:color w:val="000000"/>
        </w:rPr>
        <w:t xml:space="preserve">2. </w:t>
      </w:r>
      <w:r w:rsidR="00A70E21" w:rsidRPr="004D06AA">
        <w:rPr>
          <w:color w:val="000000"/>
        </w:rPr>
        <w:t xml:space="preserve"> Директор школы по результатам </w:t>
      </w:r>
      <w:proofErr w:type="spellStart"/>
      <w:r w:rsidR="00A70E21" w:rsidRPr="004D06AA">
        <w:rPr>
          <w:color w:val="000000"/>
        </w:rPr>
        <w:t>внутришкольного</w:t>
      </w:r>
      <w:proofErr w:type="spellEnd"/>
      <w:r w:rsidR="00A70E21" w:rsidRPr="004D06AA">
        <w:rPr>
          <w:color w:val="000000"/>
        </w:rPr>
        <w:t xml:space="preserve"> контроля принимает следующие решения: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-          об издании соответствующего приказа;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 xml:space="preserve">-          об обсуждении итоговых материалов </w:t>
      </w:r>
      <w:proofErr w:type="spellStart"/>
      <w:r w:rsidRPr="004D06AA">
        <w:rPr>
          <w:color w:val="000000"/>
        </w:rPr>
        <w:t>внутришкольного</w:t>
      </w:r>
      <w:proofErr w:type="spellEnd"/>
      <w:r w:rsidRPr="004D06AA">
        <w:rPr>
          <w:color w:val="000000"/>
        </w:rPr>
        <w:t xml:space="preserve"> контроля коллективным органом;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-          о проведении повторного контроля с привлечением определенных специалистов (экспертов);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-          о привлечении к дисциплинарной ответственности должностных лиц;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-          о поощрении работников;</w:t>
      </w:r>
    </w:p>
    <w:p w:rsidR="00266810" w:rsidRPr="00CF37C0" w:rsidRDefault="00A70E21" w:rsidP="00CF37C0">
      <w:pPr>
        <w:pStyle w:val="a3"/>
        <w:spacing w:before="0" w:beforeAutospacing="0" w:after="75" w:afterAutospacing="0"/>
        <w:jc w:val="both"/>
        <w:rPr>
          <w:rStyle w:val="a4"/>
          <w:b w:val="0"/>
          <w:bCs w:val="0"/>
          <w:color w:val="666666"/>
        </w:rPr>
      </w:pPr>
      <w:r w:rsidRPr="004D06AA">
        <w:rPr>
          <w:color w:val="000000"/>
        </w:rPr>
        <w:t>-          иные решения в пределах своей компетенции.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center"/>
        <w:rPr>
          <w:color w:val="666666"/>
        </w:rPr>
      </w:pPr>
      <w:r w:rsidRPr="004D06AA">
        <w:rPr>
          <w:rStyle w:val="a4"/>
          <w:color w:val="000000"/>
        </w:rPr>
        <w:t>4. Функции должностного лица, осуществляющего контроль</w:t>
      </w:r>
      <w:r w:rsidR="00266810" w:rsidRPr="004D06AA">
        <w:rPr>
          <w:rStyle w:val="a4"/>
          <w:color w:val="000000"/>
        </w:rPr>
        <w:t>.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Должностное лицо, осуществляющее контроль, имеет функции:</w:t>
      </w:r>
    </w:p>
    <w:p w:rsidR="00A70E21" w:rsidRPr="004D06AA" w:rsidRDefault="00CF37C0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>
        <w:rPr>
          <w:color w:val="000000"/>
        </w:rPr>
        <w:t>-  </w:t>
      </w:r>
      <w:r w:rsidR="00A70E21" w:rsidRPr="004D06AA">
        <w:rPr>
          <w:color w:val="000000"/>
        </w:rPr>
        <w:t>избирает методы проверки в соответствии  с тематикой  и объёмом проверки;</w:t>
      </w:r>
    </w:p>
    <w:p w:rsidR="00A70E21" w:rsidRPr="004D06AA" w:rsidRDefault="00CF37C0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>
        <w:rPr>
          <w:color w:val="000000"/>
        </w:rPr>
        <w:t>-  </w:t>
      </w:r>
      <w:r w:rsidR="00A70E21" w:rsidRPr="004D06AA">
        <w:rPr>
          <w:color w:val="000000"/>
        </w:rPr>
        <w:t>контролирует состояние преподавание учебных предметов;</w:t>
      </w:r>
    </w:p>
    <w:p w:rsidR="00A70E21" w:rsidRPr="004D06AA" w:rsidRDefault="00CF37C0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>
        <w:rPr>
          <w:color w:val="000000"/>
        </w:rPr>
        <w:t>-  </w:t>
      </w:r>
      <w:r w:rsidR="00A70E21" w:rsidRPr="004D06AA">
        <w:rPr>
          <w:color w:val="000000"/>
        </w:rPr>
        <w:t>проверяет ведение школьной документации;</w:t>
      </w:r>
    </w:p>
    <w:p w:rsidR="00A70E21" w:rsidRPr="004D06AA" w:rsidRDefault="00CF37C0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>
        <w:rPr>
          <w:color w:val="000000"/>
        </w:rPr>
        <w:t>-  </w:t>
      </w:r>
      <w:r w:rsidR="00A70E21" w:rsidRPr="004D06AA">
        <w:rPr>
          <w:color w:val="000000"/>
        </w:rPr>
        <w:t>координирует совместно с проверяемым педагогическим работником сроки и темпы освоения обучающимися образовательных программ;</w:t>
      </w:r>
    </w:p>
    <w:p w:rsidR="00A70E21" w:rsidRPr="004D06AA" w:rsidRDefault="00CF37C0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>
        <w:rPr>
          <w:color w:val="000000"/>
        </w:rPr>
        <w:t>-  </w:t>
      </w:r>
      <w:r w:rsidR="00A70E21" w:rsidRPr="004D06AA">
        <w:rPr>
          <w:color w:val="000000"/>
        </w:rPr>
        <w:t>организует и участвует в проведении письменных проверочных работ по учебным предметам;</w:t>
      </w:r>
    </w:p>
    <w:p w:rsidR="00A70E21" w:rsidRPr="004D06AA" w:rsidRDefault="00CF37C0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>
        <w:rPr>
          <w:color w:val="000000"/>
        </w:rPr>
        <w:t>-  </w:t>
      </w:r>
      <w:r w:rsidR="00A70E21" w:rsidRPr="004D06AA">
        <w:rPr>
          <w:color w:val="000000"/>
        </w:rPr>
        <w:t>контролирует состояние методического обеспечения образовательного процесса;</w:t>
      </w:r>
    </w:p>
    <w:p w:rsidR="00A70E21" w:rsidRPr="004D06AA" w:rsidRDefault="00CF37C0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>
        <w:rPr>
          <w:color w:val="000000"/>
        </w:rPr>
        <w:t>-  </w:t>
      </w:r>
      <w:r w:rsidR="00A70E21" w:rsidRPr="004D06AA">
        <w:rPr>
          <w:color w:val="000000"/>
        </w:rPr>
        <w:t>готовится к проведению проверки, при необходимости консультируется со специалистами, разрабатывает план задание проверки;</w:t>
      </w:r>
    </w:p>
    <w:p w:rsidR="00A70E21" w:rsidRPr="004D06AA" w:rsidRDefault="00CF37C0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>
        <w:rPr>
          <w:color w:val="000000"/>
        </w:rPr>
        <w:t>-  </w:t>
      </w:r>
      <w:r w:rsidR="00A70E21" w:rsidRPr="004D06AA">
        <w:rPr>
          <w:color w:val="000000"/>
        </w:rPr>
        <w:t>проводит предварительное собеседование с педагогическими работниками по тематике проверки;</w:t>
      </w:r>
    </w:p>
    <w:p w:rsidR="00A70E21" w:rsidRPr="004D06AA" w:rsidRDefault="00CF37C0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>
        <w:rPr>
          <w:color w:val="000000"/>
        </w:rPr>
        <w:t>-  </w:t>
      </w:r>
      <w:r w:rsidR="00A70E21" w:rsidRPr="004D06AA">
        <w:rPr>
          <w:color w:val="000000"/>
        </w:rPr>
        <w:t>запрашивает информацию у педагогического работника об уровне освоения программного материала, обоснованность этой информации;</w:t>
      </w:r>
    </w:p>
    <w:p w:rsidR="00A70E21" w:rsidRPr="004D06AA" w:rsidRDefault="00CF37C0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>
        <w:rPr>
          <w:color w:val="000000"/>
        </w:rPr>
        <w:t>-  </w:t>
      </w:r>
      <w:r w:rsidR="00A70E21" w:rsidRPr="004D06AA">
        <w:rPr>
          <w:color w:val="000000"/>
        </w:rPr>
        <w:t xml:space="preserve">контролирует внеурочную работу </w:t>
      </w:r>
      <w:proofErr w:type="gramStart"/>
      <w:r w:rsidR="00A70E21" w:rsidRPr="004D06AA">
        <w:rPr>
          <w:color w:val="000000"/>
        </w:rPr>
        <w:t>педагогического</w:t>
      </w:r>
      <w:proofErr w:type="gramEnd"/>
      <w:r w:rsidR="00A70E21" w:rsidRPr="004D06AA">
        <w:rPr>
          <w:color w:val="000000"/>
        </w:rPr>
        <w:t>  работниками с одарёнными обучающимися;</w:t>
      </w:r>
    </w:p>
    <w:p w:rsidR="00A70E21" w:rsidRPr="004D06AA" w:rsidRDefault="00CF37C0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>
        <w:rPr>
          <w:color w:val="000000"/>
        </w:rPr>
        <w:t>-  </w:t>
      </w:r>
      <w:r w:rsidR="00A70E21" w:rsidRPr="004D06AA">
        <w:rPr>
          <w:color w:val="000000"/>
        </w:rPr>
        <w:t xml:space="preserve">контролирует создание педагогическим  работником безопасных условий проведения учебных и </w:t>
      </w:r>
      <w:proofErr w:type="spellStart"/>
      <w:r w:rsidR="00A70E21" w:rsidRPr="004D06AA">
        <w:rPr>
          <w:color w:val="000000"/>
        </w:rPr>
        <w:t>внеучебных</w:t>
      </w:r>
      <w:proofErr w:type="spellEnd"/>
      <w:r w:rsidR="00A70E21" w:rsidRPr="004D06AA">
        <w:rPr>
          <w:color w:val="000000"/>
        </w:rPr>
        <w:t>  занятий по предмету;</w:t>
      </w:r>
    </w:p>
    <w:p w:rsidR="00A70E21" w:rsidRPr="004D06AA" w:rsidRDefault="00CF37C0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>
        <w:rPr>
          <w:color w:val="000000"/>
        </w:rPr>
        <w:t>-  </w:t>
      </w:r>
      <w:r w:rsidR="00A70E21" w:rsidRPr="004D06AA">
        <w:rPr>
          <w:color w:val="000000"/>
        </w:rPr>
        <w:t>оформляет в установленные сроки анализ проведённой проверки: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-   оказывает или организует методическую помощь педагогическому работнику в реализации предложений    и рекомендаций, данных во время проверки;</w:t>
      </w:r>
    </w:p>
    <w:p w:rsidR="00A70E21" w:rsidRPr="004D06AA" w:rsidRDefault="00CF37C0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>
        <w:rPr>
          <w:color w:val="000000"/>
        </w:rPr>
        <w:lastRenderedPageBreak/>
        <w:t xml:space="preserve">-   </w:t>
      </w:r>
      <w:r w:rsidR="00A70E21" w:rsidRPr="004D06AA">
        <w:rPr>
          <w:color w:val="000000"/>
        </w:rPr>
        <w:t>проводит повторный контроль устранения данных во время проведения проверки замечаний, недостатков в работе;</w:t>
      </w:r>
    </w:p>
    <w:p w:rsidR="004D06AA" w:rsidRPr="004D06AA" w:rsidRDefault="00CF37C0" w:rsidP="004D06AA">
      <w:pPr>
        <w:pStyle w:val="a3"/>
        <w:spacing w:before="0" w:beforeAutospacing="0" w:after="75" w:afterAutospacing="0"/>
        <w:jc w:val="both"/>
        <w:rPr>
          <w:rStyle w:val="a4"/>
          <w:b w:val="0"/>
          <w:bCs w:val="0"/>
          <w:color w:val="666666"/>
        </w:rPr>
      </w:pPr>
      <w:r>
        <w:rPr>
          <w:color w:val="000000"/>
        </w:rPr>
        <w:t>-   </w:t>
      </w:r>
      <w:r w:rsidR="00A70E21" w:rsidRPr="004D06AA">
        <w:rPr>
          <w:color w:val="000000"/>
        </w:rPr>
        <w:t>принимает управленческие решения   по итогам проведённой проверки.</w:t>
      </w:r>
    </w:p>
    <w:p w:rsidR="00CF37C0" w:rsidRDefault="00A70E21" w:rsidP="00CF37C0">
      <w:pPr>
        <w:pStyle w:val="a3"/>
        <w:spacing w:before="0" w:beforeAutospacing="0" w:after="75" w:afterAutospacing="0"/>
        <w:jc w:val="center"/>
        <w:rPr>
          <w:rStyle w:val="a4"/>
          <w:color w:val="000000"/>
        </w:rPr>
      </w:pPr>
      <w:r w:rsidRPr="004D06AA">
        <w:rPr>
          <w:rStyle w:val="a4"/>
          <w:color w:val="000000"/>
        </w:rPr>
        <w:t>5.</w:t>
      </w:r>
      <w:r w:rsidRPr="004D06AA">
        <w:rPr>
          <w:rStyle w:val="apple-converted-space"/>
          <w:b/>
          <w:bCs/>
          <w:color w:val="000000"/>
        </w:rPr>
        <w:t> </w:t>
      </w:r>
      <w:r w:rsidRPr="004D06AA">
        <w:rPr>
          <w:rStyle w:val="a4"/>
          <w:color w:val="000000"/>
        </w:rPr>
        <w:t>Права проверяющего</w:t>
      </w:r>
    </w:p>
    <w:p w:rsidR="007E516E" w:rsidRPr="00CF37C0" w:rsidRDefault="007E516E" w:rsidP="00CF37C0">
      <w:pPr>
        <w:pStyle w:val="a3"/>
        <w:spacing w:before="0" w:beforeAutospacing="0" w:after="75" w:afterAutospacing="0"/>
        <w:rPr>
          <w:color w:val="666666"/>
        </w:rPr>
      </w:pPr>
      <w:r w:rsidRPr="004D06AA">
        <w:rPr>
          <w:color w:val="000000"/>
        </w:rPr>
        <w:t xml:space="preserve">5.1.  Директор школы и (или) по его поручению заместители директора вправе осуществлять </w:t>
      </w:r>
      <w:proofErr w:type="spellStart"/>
      <w:r w:rsidRPr="004D06AA">
        <w:rPr>
          <w:color w:val="000000"/>
        </w:rPr>
        <w:t>внутришкольный</w:t>
      </w:r>
      <w:proofErr w:type="spellEnd"/>
      <w:r w:rsidRPr="004D06AA">
        <w:rPr>
          <w:color w:val="000000"/>
        </w:rPr>
        <w:t xml:space="preserve"> контроль результатов деятельности работников по вопросам:</w:t>
      </w:r>
    </w:p>
    <w:p w:rsidR="007E516E" w:rsidRPr="004D06AA" w:rsidRDefault="007E516E" w:rsidP="004D06A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 законодательства РФ в области образования;</w:t>
      </w:r>
    </w:p>
    <w:p w:rsidR="007E516E" w:rsidRPr="004D06AA" w:rsidRDefault="007E516E" w:rsidP="004D06A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 государственной политики в области образования;</w:t>
      </w:r>
    </w:p>
    <w:p w:rsidR="007E516E" w:rsidRPr="004D06AA" w:rsidRDefault="007E516E" w:rsidP="004D06A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финансовых и материальных сре</w:t>
      </w:r>
      <w:proofErr w:type="gramStart"/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 с нормативами и по назначению;</w:t>
      </w:r>
    </w:p>
    <w:p w:rsidR="007E516E" w:rsidRPr="004D06AA" w:rsidRDefault="007E516E" w:rsidP="004D06A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методического обеспечения в образовательном процессе;</w:t>
      </w:r>
    </w:p>
    <w:p w:rsidR="007E516E" w:rsidRPr="004D06AA" w:rsidRDefault="007E516E" w:rsidP="004D06A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утверждённых образовательных программ и учебных планов;</w:t>
      </w:r>
    </w:p>
    <w:p w:rsidR="007E516E" w:rsidRPr="004D06AA" w:rsidRDefault="007E516E" w:rsidP="004D06A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 утверждённых календарных учебных графиков;</w:t>
      </w:r>
    </w:p>
    <w:p w:rsidR="007E516E" w:rsidRPr="004D06AA" w:rsidRDefault="007E516E" w:rsidP="004D06A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соблюдения Устава, Правил внутреннего трудового распорядка и иных локальных актов школы;</w:t>
      </w:r>
    </w:p>
    <w:p w:rsidR="007E516E" w:rsidRPr="004D06AA" w:rsidRDefault="007E516E" w:rsidP="004D06A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соблюдения порядка проведения промежуточной аттестации </w:t>
      </w:r>
      <w:proofErr w:type="gramStart"/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текущего контроля успеваемости;</w:t>
      </w:r>
    </w:p>
    <w:p w:rsidR="007E516E" w:rsidRPr="004D06AA" w:rsidRDefault="007E516E" w:rsidP="004D06A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подразделений организаций общественного питания и медицинских учреждений в целях охраны и укрепления здоровья обучающихся и работников школы;</w:t>
      </w:r>
    </w:p>
    <w:p w:rsidR="007E516E" w:rsidRPr="004D06AA" w:rsidRDefault="007E516E" w:rsidP="004D06AA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6AA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вопросов в рамках компетенции директора школы.</w:t>
      </w:r>
    </w:p>
    <w:p w:rsidR="007E516E" w:rsidRPr="004D06AA" w:rsidRDefault="007E516E" w:rsidP="004D06AA">
      <w:pPr>
        <w:pStyle w:val="a3"/>
        <w:spacing w:before="0" w:beforeAutospacing="0" w:after="75" w:afterAutospacing="0"/>
        <w:jc w:val="both"/>
        <w:rPr>
          <w:color w:val="000000"/>
        </w:rPr>
      </w:pPr>
    </w:p>
    <w:p w:rsidR="00A70E21" w:rsidRPr="004D06AA" w:rsidRDefault="007E516E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5.2</w:t>
      </w:r>
      <w:r w:rsidR="00A70E21" w:rsidRPr="004D06AA">
        <w:rPr>
          <w:color w:val="000000"/>
        </w:rPr>
        <w:t>. Привлекать к контролю специалистов учебного предмета для проведения качественного анализа деятельности проверяемого педагогического работника.</w:t>
      </w:r>
    </w:p>
    <w:p w:rsidR="00A70E21" w:rsidRPr="004D06AA" w:rsidRDefault="007E516E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5.3</w:t>
      </w:r>
      <w:r w:rsidR="00A70E21" w:rsidRPr="004D06AA">
        <w:rPr>
          <w:color w:val="000000"/>
        </w:rPr>
        <w:t>. Использовать тесты, анкеты, согласованные со школьным психологом.</w:t>
      </w:r>
    </w:p>
    <w:p w:rsidR="00A70E21" w:rsidRPr="004D06AA" w:rsidRDefault="007E516E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5.4</w:t>
      </w:r>
      <w:r w:rsidR="00A70E21" w:rsidRPr="004D06AA">
        <w:rPr>
          <w:color w:val="000000"/>
        </w:rPr>
        <w:t>. Использовать независимое тестирование.</w:t>
      </w:r>
    </w:p>
    <w:p w:rsidR="00A70E21" w:rsidRPr="004D06AA" w:rsidRDefault="007E516E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5.5</w:t>
      </w:r>
      <w:r w:rsidR="00A70E21" w:rsidRPr="004D06AA">
        <w:rPr>
          <w:color w:val="000000"/>
        </w:rPr>
        <w:t>. По итогам проверки вносить предложения о поощрении педагогического работника или о направлении его на курсы повышения квалификации.</w:t>
      </w:r>
    </w:p>
    <w:p w:rsidR="00A70E21" w:rsidRPr="004D06AA" w:rsidRDefault="007E516E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5.6</w:t>
      </w:r>
      <w:r w:rsidR="00A70E21" w:rsidRPr="004D06AA">
        <w:rPr>
          <w:color w:val="000000"/>
        </w:rPr>
        <w:t>. Рекомендовать по итогам проверки  изучение опыта работы педагога в методическом объединении для дальнейшего использования другими педагогическими работниками.</w:t>
      </w:r>
    </w:p>
    <w:p w:rsidR="00A70E21" w:rsidRPr="004D06AA" w:rsidRDefault="007E516E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5.7</w:t>
      </w:r>
      <w:r w:rsidR="00A70E21" w:rsidRPr="004D06AA">
        <w:rPr>
          <w:color w:val="000000"/>
        </w:rPr>
        <w:t>. Переносить сроки проверки по просьбе проверяемого, но не более чем на месяц.</w:t>
      </w:r>
    </w:p>
    <w:p w:rsidR="007E516E" w:rsidRPr="00CF37C0" w:rsidRDefault="007E516E" w:rsidP="00CF37C0">
      <w:pPr>
        <w:pStyle w:val="a3"/>
        <w:spacing w:before="0" w:beforeAutospacing="0" w:after="75" w:afterAutospacing="0"/>
        <w:jc w:val="both"/>
        <w:rPr>
          <w:rStyle w:val="a4"/>
          <w:b w:val="0"/>
          <w:bCs w:val="0"/>
          <w:color w:val="666666"/>
        </w:rPr>
      </w:pPr>
      <w:r w:rsidRPr="004D06AA">
        <w:rPr>
          <w:color w:val="000000"/>
        </w:rPr>
        <w:t>5.8</w:t>
      </w:r>
      <w:r w:rsidR="00A70E21" w:rsidRPr="004D06AA">
        <w:rPr>
          <w:color w:val="000000"/>
        </w:rPr>
        <w:t>. Использовать результаты проверки для освещения деятельности школы в СМИ, на сайте школы.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center"/>
        <w:rPr>
          <w:color w:val="666666"/>
        </w:rPr>
      </w:pPr>
      <w:r w:rsidRPr="004D06AA">
        <w:rPr>
          <w:rStyle w:val="a4"/>
          <w:color w:val="000000"/>
        </w:rPr>
        <w:t>6.</w:t>
      </w:r>
      <w:r w:rsidRPr="004D06AA">
        <w:rPr>
          <w:rStyle w:val="apple-converted-space"/>
          <w:b/>
          <w:bCs/>
          <w:color w:val="000000"/>
        </w:rPr>
        <w:t> </w:t>
      </w:r>
      <w:r w:rsidRPr="004D06AA">
        <w:rPr>
          <w:rStyle w:val="a4"/>
          <w:color w:val="000000"/>
        </w:rPr>
        <w:t>Ответственность проверяющего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Устанавливается ответственность проверяющего при проверке за:</w:t>
      </w:r>
    </w:p>
    <w:p w:rsidR="00A70E21" w:rsidRPr="004D06AA" w:rsidRDefault="00CF37C0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>
        <w:rPr>
          <w:color w:val="000000"/>
        </w:rPr>
        <w:t>-   </w:t>
      </w:r>
      <w:r w:rsidR="00A70E21" w:rsidRPr="004D06AA">
        <w:rPr>
          <w:color w:val="000000"/>
        </w:rPr>
        <w:t>тактичное отношение к проверяемому работнику во время проведения контрольных мероприятий;</w:t>
      </w:r>
    </w:p>
    <w:p w:rsidR="00A70E21" w:rsidRPr="004D06AA" w:rsidRDefault="00CF37C0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>
        <w:rPr>
          <w:color w:val="000000"/>
        </w:rPr>
        <w:t>-   </w:t>
      </w:r>
      <w:r w:rsidR="00A70E21" w:rsidRPr="004D06AA">
        <w:rPr>
          <w:color w:val="000000"/>
        </w:rPr>
        <w:t>качественную подготовку к проведению проверки деятельности педагогического работника;</w:t>
      </w:r>
    </w:p>
    <w:p w:rsidR="00A70E21" w:rsidRPr="004D06AA" w:rsidRDefault="00CF37C0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>
        <w:rPr>
          <w:color w:val="000000"/>
        </w:rPr>
        <w:t>-   </w:t>
      </w:r>
      <w:r w:rsidR="00A70E21" w:rsidRPr="004D06AA">
        <w:rPr>
          <w:color w:val="000000"/>
        </w:rPr>
        <w:t>ознакомление с итогами проверки педагогического работника до вынесения результатов на широкое обсуждение;</w:t>
      </w:r>
    </w:p>
    <w:p w:rsidR="00A70E21" w:rsidRPr="004D06AA" w:rsidRDefault="00CF37C0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>
        <w:rPr>
          <w:color w:val="000000"/>
        </w:rPr>
        <w:t>-  </w:t>
      </w:r>
      <w:r w:rsidR="00A70E21" w:rsidRPr="004D06AA">
        <w:rPr>
          <w:color w:val="000000"/>
        </w:rPr>
        <w:t xml:space="preserve"> срыв  сроков проведения проверки;</w:t>
      </w:r>
    </w:p>
    <w:p w:rsidR="00A70E21" w:rsidRPr="004D06AA" w:rsidRDefault="00CF37C0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>
        <w:rPr>
          <w:color w:val="000000"/>
        </w:rPr>
        <w:t>- </w:t>
      </w:r>
      <w:r w:rsidR="00A70E21" w:rsidRPr="004D06AA">
        <w:rPr>
          <w:color w:val="000000"/>
        </w:rPr>
        <w:t xml:space="preserve"> качество проведения анализа деятельности педагогического работника;</w:t>
      </w:r>
    </w:p>
    <w:p w:rsidR="00A70E21" w:rsidRPr="004D06AA" w:rsidRDefault="00CF37C0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>
        <w:rPr>
          <w:color w:val="000000"/>
        </w:rPr>
        <w:t>-  </w:t>
      </w:r>
      <w:r w:rsidR="00A70E21" w:rsidRPr="004D06AA">
        <w:rPr>
          <w:color w:val="000000"/>
        </w:rPr>
        <w:t>соблюдение конфиденциальности  при обнаружении недостатков в работе педагогического работника при условии устранения их в процессе проверки;</w:t>
      </w:r>
    </w:p>
    <w:p w:rsidR="004D06AA" w:rsidRPr="00CF37C0" w:rsidRDefault="00CF37C0" w:rsidP="004D06AA">
      <w:pPr>
        <w:pStyle w:val="a3"/>
        <w:spacing w:before="0" w:beforeAutospacing="0" w:after="75" w:afterAutospacing="0"/>
        <w:jc w:val="both"/>
        <w:rPr>
          <w:color w:val="000000"/>
        </w:rPr>
      </w:pPr>
      <w:r>
        <w:rPr>
          <w:color w:val="000000"/>
        </w:rPr>
        <w:t>- </w:t>
      </w:r>
      <w:r w:rsidR="00A70E21" w:rsidRPr="004D06AA">
        <w:rPr>
          <w:color w:val="000000"/>
        </w:rPr>
        <w:t xml:space="preserve"> доказательность выводов по итогам проверки.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center"/>
        <w:rPr>
          <w:color w:val="666666"/>
        </w:rPr>
      </w:pPr>
      <w:r w:rsidRPr="004D06AA">
        <w:rPr>
          <w:rStyle w:val="a4"/>
          <w:color w:val="000000"/>
        </w:rPr>
        <w:t xml:space="preserve">7. Виды </w:t>
      </w:r>
      <w:proofErr w:type="spellStart"/>
      <w:r w:rsidRPr="004D06AA">
        <w:rPr>
          <w:rStyle w:val="a4"/>
          <w:color w:val="000000"/>
        </w:rPr>
        <w:t>внутришкольного</w:t>
      </w:r>
      <w:proofErr w:type="spellEnd"/>
      <w:r w:rsidRPr="004D06AA">
        <w:rPr>
          <w:rStyle w:val="a4"/>
          <w:color w:val="000000"/>
        </w:rPr>
        <w:t xml:space="preserve"> контроля</w:t>
      </w:r>
      <w:r w:rsidR="0030792B" w:rsidRPr="004D06AA">
        <w:rPr>
          <w:rStyle w:val="a4"/>
          <w:color w:val="000000"/>
        </w:rPr>
        <w:t>: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rStyle w:val="a4"/>
          <w:color w:val="000000"/>
        </w:rPr>
        <w:t>7.1. Личностно-профессиональный контроль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7.1.1. Данный вид контроля предполагает изучение и анализ педагогической деятельности отдельного учителя.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7.1.2. В ходе персонального контроля   изучается: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lastRenderedPageBreak/>
        <w:t>-            уровень знаний учителя в области современных достижений психологической и педагогической науки, профессионального мастерства учителя;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-            уровень овладения учителем технологиями развивающего обучения, наиболее эффективными формами, методами и приемами обучения;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-            результаты работы учителя и пути их достижения;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-            способы повышения профессиональной квалификации учителя.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7.1.3. При осуществлении персонального контроля лицо, осуществляющее контроль, имеет право: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-            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на заседании методического  объединения, утверждается приказом директора школы и может корректироваться в процессе работы), поурочными планами, классными журналами, дневниками и тетрадями учащихся, протоколами родительских собраний, планами воспитательной работы, аналитическими материалами учителя;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-            изучать практическую деятельность педагогических работников школы через посещение и анализ уроков, внеклассных мероприятий, занятий кружков, факультативов и секций;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-            проводить экспертизу педагогической деятельности;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-            проводить мониторинг образовательного процесса с последующим анализом полученной информации;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-            организовывать социологические, психологические, педагогические исследования, анкетирование, тестирование учащихся, родителей, учителей;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-             делать выводы и принимать управленческие решения.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7.1.4. Проверяемый педагогический работник имеет право: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-            знать сроки контроля и критерии оценки его деятельности;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-            знать цель, содержание, виды, формы и методы  контроля;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-            своевременно знакомиться с выводами и рекомендациями администрации;</w:t>
      </w:r>
    </w:p>
    <w:p w:rsidR="00A70E21" w:rsidRPr="004D06AA" w:rsidRDefault="00CF37C0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>
        <w:rPr>
          <w:color w:val="000000"/>
        </w:rPr>
        <w:t>-           </w:t>
      </w:r>
      <w:r w:rsidR="00A70E21" w:rsidRPr="004D06AA">
        <w:rPr>
          <w:color w:val="000000"/>
        </w:rPr>
        <w:t>обратиться в конфликтную комиссию профкома школы  или вышестоящие органы управления образованием при  несогласии с результатами контроля.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7.1.5. По результатам персонального контроля деятельности учителя оформляется аналитическая справка.</w:t>
      </w:r>
    </w:p>
    <w:p w:rsidR="00A70E21" w:rsidRPr="004D06AA" w:rsidRDefault="00A70E21" w:rsidP="00077911">
      <w:pPr>
        <w:pStyle w:val="a3"/>
        <w:spacing w:before="0" w:beforeAutospacing="0" w:after="75" w:afterAutospacing="0"/>
        <w:jc w:val="center"/>
        <w:rPr>
          <w:color w:val="666666"/>
        </w:rPr>
      </w:pPr>
      <w:r w:rsidRPr="004D06AA">
        <w:rPr>
          <w:rStyle w:val="a4"/>
          <w:color w:val="000000"/>
        </w:rPr>
        <w:t>7.2. Тематический контроль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7.2.1. Тематический контроль</w:t>
      </w:r>
      <w:r w:rsidRPr="004D06AA">
        <w:rPr>
          <w:rStyle w:val="apple-converted-space"/>
          <w:b/>
          <w:bCs/>
          <w:color w:val="000000"/>
        </w:rPr>
        <w:t> </w:t>
      </w:r>
      <w:r w:rsidRPr="004D06AA">
        <w:rPr>
          <w:color w:val="000000"/>
        </w:rPr>
        <w:t>проводится по отдельным проблемам деятельности школы.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 xml:space="preserve">7.2.2. 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</w:t>
      </w:r>
      <w:proofErr w:type="spellStart"/>
      <w:r w:rsidRPr="004D06AA">
        <w:rPr>
          <w:color w:val="000000"/>
        </w:rPr>
        <w:t>сформированностиобщеучебных</w:t>
      </w:r>
      <w:proofErr w:type="spellEnd"/>
      <w:r w:rsidRPr="004D06AA">
        <w:rPr>
          <w:color w:val="000000"/>
        </w:rPr>
        <w:t xml:space="preserve"> умений и навыков, активизации познавательной деятельности обучающихся и другие вопросы.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7.2.3.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7.2.4. Темы контроля определяются в соответствии с образовательной программой  школы, проблемно-ориентированным анализом работы школы по итогам учебного года, основными тенденциями развития образования.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7.2.5. Члены педагогического коллектива должны быть ознакомлены с темами, сроками, целями, формами и методами контроля в соответствии с планом работы школы.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7.2. 6. В ходе тематического контроля: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-            проводятся тематические исследования (анкетирование, тестирование);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-            осуществляется анализ практической деятельности учителя, классного руководителя, руководителей кружков и секций, обучающихся;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-            организуется посещение уроков, внеурочных мероприятий, занятий кружков и секций;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lastRenderedPageBreak/>
        <w:t>-            проводится анализ школьной и классной документации.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7.2.7. Результаты тематического контроля оформляются в виде заключения или аналитической справки.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7.2.8. Педагогический коллектив знакомится с результатами тематического контроля на заседании педагогических советов, совещаниях при директоре или заместителях директора по учебно-воспитательной работе, заседаниях методических объединений, методическом совете.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7.2.9.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ответственности и развития учащихся.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7.2.10. Результаты тематического контроля нескольких педагогов могут быть оформлены одним документом</w:t>
      </w:r>
      <w:r w:rsidR="004D06AA" w:rsidRPr="004D06AA">
        <w:rPr>
          <w:color w:val="000000"/>
        </w:rPr>
        <w:t>.</w:t>
      </w:r>
    </w:p>
    <w:p w:rsidR="00A70E21" w:rsidRPr="004D06AA" w:rsidRDefault="00A70E21" w:rsidP="00077911">
      <w:pPr>
        <w:pStyle w:val="a3"/>
        <w:spacing w:before="0" w:beforeAutospacing="0" w:after="75" w:afterAutospacing="0"/>
        <w:jc w:val="center"/>
        <w:rPr>
          <w:color w:val="666666"/>
        </w:rPr>
      </w:pPr>
      <w:r w:rsidRPr="004D06AA">
        <w:rPr>
          <w:rStyle w:val="a4"/>
          <w:color w:val="000000"/>
        </w:rPr>
        <w:t>7.3. Классно-обобщающий контроль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7.3.1. Классно-обобщающий</w:t>
      </w:r>
      <w:r w:rsidRPr="004D06AA">
        <w:rPr>
          <w:rStyle w:val="apple-converted-space"/>
          <w:b/>
          <w:bCs/>
          <w:color w:val="000000"/>
        </w:rPr>
        <w:t> </w:t>
      </w:r>
      <w:r w:rsidRPr="004D06AA">
        <w:rPr>
          <w:color w:val="000000"/>
        </w:rPr>
        <w:t>контроль осуществляется в конкретном классе или параллели.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7.3.2. Классно-обобщающий контроль включает: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-            деятельность всех учителей конкретного класса или параллели;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-            выполнение учебных программ (теоретической и практической части);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-            выполнение единых требований к обучающимся;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-            уровень знаний, умений и навыков обучающихся; школьная документация;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-            владение учителем новыми педагогическими технологиями при организации обучения;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-            соблюдение единого орфографического режима;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-            включение обучающихся в познавательную деятельность;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-            привитие интереса к знаниям;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-            стимулирование потребности в самообразовании, самоанализе, самосовершенствовании, самоопределении;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-            сотрудничество учителя и обучающихся;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-            работа учителя по предупреждению отставания обучающихся, работа с неуспевающими;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-            дифференциация и индивидуализация обучения;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-            работа с родителями обучающихся;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-            воспитательная работа;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-            социально-психологический климат в классном коллективе.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7.3.3. Классы для проведения классно-обобщающего контроля определяются по результатам проблемно-ориентированного анализа по итогам учебного года, полугодия, четверти;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7.3.4. Продолжительность классно-обобщающего контроля определяется необходимой глубиной изучения состояния дел в соответствии с выявленными проблемами.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7.3.5. Члены педагогического коллектива предварительно знакомятся с объектами, сроком, целями, методами и формами классно-обобщающего контроля в соответствии с планом работы школы.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7.3.6. По результатам классно-обобщающего контроля проводятся  совещания при директоре или его заместителях, педагогические консилиумы, классные часы, родительские собрания.</w:t>
      </w:r>
    </w:p>
    <w:p w:rsidR="00A70E21" w:rsidRPr="004D06AA" w:rsidRDefault="00A70E21" w:rsidP="00077911">
      <w:pPr>
        <w:pStyle w:val="a3"/>
        <w:spacing w:before="0" w:beforeAutospacing="0" w:after="75" w:afterAutospacing="0"/>
        <w:jc w:val="center"/>
        <w:rPr>
          <w:color w:val="666666"/>
        </w:rPr>
      </w:pPr>
      <w:r w:rsidRPr="004D06AA">
        <w:rPr>
          <w:rStyle w:val="a4"/>
          <w:color w:val="000000"/>
        </w:rPr>
        <w:t>7.4. Комплексный контроль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7.4.1. Комплексный</w:t>
      </w:r>
      <w:r w:rsidRPr="004D06AA">
        <w:rPr>
          <w:rStyle w:val="apple-converted-space"/>
          <w:b/>
          <w:bCs/>
          <w:color w:val="000000"/>
        </w:rPr>
        <w:t> </w:t>
      </w:r>
      <w:r w:rsidRPr="004D06AA">
        <w:rPr>
          <w:color w:val="000000"/>
        </w:rPr>
        <w:t>контроль проводится с целью получения полной информации о состоянии образовательного процесса в школе в целом или по конкретной проблеме.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7.4.2. Для проведения комплексного контроля создается группа, состоящая из членов администрации школы, руководителей методических объединений, эффективно работающих учителей школы под руководством одного из членов администрации.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7.4.3. Члены группы должны четко определить цели, задачи, разработать план проверки, распределить обязанности между собой.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lastRenderedPageBreak/>
        <w:t>7.4.5. Перед каждым проверяющим ставится конкретная задача, устанавливаются сроки, формы обобщения итогов комплексной проверки.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7.4.6. Члены педагогического коллектива знакомятся с целями, задачами, планом проверки в соответствии с планом работы школы, но не менее чем за месяц до ее начала.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7.4.7. По результатам комплексной проверки готовится справка, на основании которой директором школы издается приказ и проводится заседание педагогического совета, совещание при директоре или его заместителях.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center"/>
        <w:rPr>
          <w:color w:val="666666"/>
        </w:rPr>
      </w:pPr>
      <w:r w:rsidRPr="004D06AA">
        <w:rPr>
          <w:rStyle w:val="a4"/>
          <w:color w:val="000000"/>
        </w:rPr>
        <w:t>8.</w:t>
      </w:r>
      <w:r w:rsidRPr="004D06AA">
        <w:rPr>
          <w:rStyle w:val="apple-converted-space"/>
          <w:b/>
          <w:bCs/>
          <w:color w:val="000000"/>
        </w:rPr>
        <w:t> </w:t>
      </w:r>
      <w:r w:rsidRPr="004D06AA">
        <w:rPr>
          <w:rStyle w:val="a4"/>
          <w:color w:val="000000"/>
        </w:rPr>
        <w:t>Документация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 xml:space="preserve">8.1.            План </w:t>
      </w:r>
      <w:proofErr w:type="spellStart"/>
      <w:r w:rsidRPr="004D06AA">
        <w:rPr>
          <w:color w:val="000000"/>
        </w:rPr>
        <w:t>внутришкольного</w:t>
      </w:r>
      <w:proofErr w:type="spellEnd"/>
      <w:r w:rsidRPr="004D06AA">
        <w:rPr>
          <w:color w:val="000000"/>
        </w:rPr>
        <w:t xml:space="preserve"> контроля;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 xml:space="preserve">8.2.            Отчёт о выполнении </w:t>
      </w:r>
      <w:proofErr w:type="spellStart"/>
      <w:r w:rsidRPr="004D06AA">
        <w:rPr>
          <w:color w:val="000000"/>
        </w:rPr>
        <w:t>внутришкольного</w:t>
      </w:r>
      <w:proofErr w:type="spellEnd"/>
      <w:r w:rsidRPr="004D06AA">
        <w:rPr>
          <w:color w:val="000000"/>
        </w:rPr>
        <w:t xml:space="preserve"> контроля;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8.3.            Доклады, сообщения на педагогическом совете;</w:t>
      </w:r>
    </w:p>
    <w:p w:rsidR="00A70E21" w:rsidRPr="004D06AA" w:rsidRDefault="00A70E21" w:rsidP="004D06AA">
      <w:pPr>
        <w:pStyle w:val="a3"/>
        <w:spacing w:before="0" w:beforeAutospacing="0" w:after="75" w:afterAutospacing="0"/>
        <w:jc w:val="both"/>
        <w:rPr>
          <w:color w:val="666666"/>
        </w:rPr>
      </w:pPr>
      <w:r w:rsidRPr="004D06AA">
        <w:rPr>
          <w:color w:val="000000"/>
        </w:rPr>
        <w:t>8.4.            Аналитические справки, акты по проверке.</w:t>
      </w:r>
    </w:p>
    <w:p w:rsidR="0030792B" w:rsidRPr="004D06AA" w:rsidRDefault="0030792B" w:rsidP="004D06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0E21" w:rsidRPr="004D06AA" w:rsidRDefault="00A70E21" w:rsidP="004D06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70E21" w:rsidRPr="004D06AA" w:rsidSect="00A73F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C2B"/>
    <w:multiLevelType w:val="multilevel"/>
    <w:tmpl w:val="F94A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42B25"/>
    <w:multiLevelType w:val="multilevel"/>
    <w:tmpl w:val="7642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F21F3"/>
    <w:multiLevelType w:val="multilevel"/>
    <w:tmpl w:val="5A1C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141F4"/>
    <w:multiLevelType w:val="multilevel"/>
    <w:tmpl w:val="F3525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83537B"/>
    <w:multiLevelType w:val="multilevel"/>
    <w:tmpl w:val="9CC8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36738"/>
    <w:multiLevelType w:val="multilevel"/>
    <w:tmpl w:val="2456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3E37C8"/>
    <w:multiLevelType w:val="multilevel"/>
    <w:tmpl w:val="6220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A3A95"/>
    <w:multiLevelType w:val="multilevel"/>
    <w:tmpl w:val="7152E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5402A4"/>
    <w:multiLevelType w:val="multilevel"/>
    <w:tmpl w:val="D30E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EB0DF5"/>
    <w:multiLevelType w:val="hybridMultilevel"/>
    <w:tmpl w:val="45C05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6317DB"/>
    <w:multiLevelType w:val="multilevel"/>
    <w:tmpl w:val="D996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6E64A4"/>
    <w:multiLevelType w:val="multilevel"/>
    <w:tmpl w:val="710C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AA4A9F"/>
    <w:multiLevelType w:val="multilevel"/>
    <w:tmpl w:val="1B54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11764E"/>
    <w:multiLevelType w:val="multilevel"/>
    <w:tmpl w:val="D84E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1E1363"/>
    <w:multiLevelType w:val="multilevel"/>
    <w:tmpl w:val="C1B4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EC7332"/>
    <w:multiLevelType w:val="multilevel"/>
    <w:tmpl w:val="1E66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140F9B"/>
    <w:multiLevelType w:val="multilevel"/>
    <w:tmpl w:val="CC40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1669B2"/>
    <w:multiLevelType w:val="multilevel"/>
    <w:tmpl w:val="4BF6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75145F"/>
    <w:multiLevelType w:val="multilevel"/>
    <w:tmpl w:val="5D6A3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1652E2"/>
    <w:multiLevelType w:val="multilevel"/>
    <w:tmpl w:val="C06E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2B56F4"/>
    <w:multiLevelType w:val="multilevel"/>
    <w:tmpl w:val="3F84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1C0B48"/>
    <w:multiLevelType w:val="multilevel"/>
    <w:tmpl w:val="1888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E01FE8"/>
    <w:multiLevelType w:val="hybridMultilevel"/>
    <w:tmpl w:val="1FEA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2E7E18"/>
    <w:multiLevelType w:val="multilevel"/>
    <w:tmpl w:val="4868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8"/>
  </w:num>
  <w:num w:numId="5">
    <w:abstractNumId w:val="18"/>
  </w:num>
  <w:num w:numId="6">
    <w:abstractNumId w:val="21"/>
  </w:num>
  <w:num w:numId="7">
    <w:abstractNumId w:val="1"/>
  </w:num>
  <w:num w:numId="8">
    <w:abstractNumId w:val="14"/>
  </w:num>
  <w:num w:numId="9">
    <w:abstractNumId w:val="16"/>
  </w:num>
  <w:num w:numId="10">
    <w:abstractNumId w:val="13"/>
  </w:num>
  <w:num w:numId="11">
    <w:abstractNumId w:val="4"/>
  </w:num>
  <w:num w:numId="12">
    <w:abstractNumId w:val="15"/>
  </w:num>
  <w:num w:numId="13">
    <w:abstractNumId w:val="0"/>
  </w:num>
  <w:num w:numId="14">
    <w:abstractNumId w:val="19"/>
  </w:num>
  <w:num w:numId="15">
    <w:abstractNumId w:val="11"/>
  </w:num>
  <w:num w:numId="16">
    <w:abstractNumId w:val="10"/>
  </w:num>
  <w:num w:numId="17">
    <w:abstractNumId w:val="3"/>
  </w:num>
  <w:num w:numId="18">
    <w:abstractNumId w:val="5"/>
  </w:num>
  <w:num w:numId="19">
    <w:abstractNumId w:val="6"/>
  </w:num>
  <w:num w:numId="20">
    <w:abstractNumId w:val="23"/>
  </w:num>
  <w:num w:numId="21">
    <w:abstractNumId w:val="20"/>
  </w:num>
  <w:num w:numId="22">
    <w:abstractNumId w:val="7"/>
  </w:num>
  <w:num w:numId="23">
    <w:abstractNumId w:val="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E6B6C"/>
    <w:rsid w:val="00077911"/>
    <w:rsid w:val="000952C2"/>
    <w:rsid w:val="00121B2E"/>
    <w:rsid w:val="00265978"/>
    <w:rsid w:val="00266810"/>
    <w:rsid w:val="0030792B"/>
    <w:rsid w:val="003744C9"/>
    <w:rsid w:val="0042531E"/>
    <w:rsid w:val="004D06AA"/>
    <w:rsid w:val="00554D3B"/>
    <w:rsid w:val="006870EB"/>
    <w:rsid w:val="006A0D8B"/>
    <w:rsid w:val="00721F59"/>
    <w:rsid w:val="007A0C20"/>
    <w:rsid w:val="007E516E"/>
    <w:rsid w:val="00810BBC"/>
    <w:rsid w:val="008E6B6C"/>
    <w:rsid w:val="0094258D"/>
    <w:rsid w:val="00A70E21"/>
    <w:rsid w:val="00A73F81"/>
    <w:rsid w:val="00C45B4B"/>
    <w:rsid w:val="00CF37C0"/>
    <w:rsid w:val="00CF3F74"/>
    <w:rsid w:val="00D51FE8"/>
    <w:rsid w:val="00F0077B"/>
    <w:rsid w:val="00FD1AEF"/>
    <w:rsid w:val="00FE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6B6C"/>
    <w:rPr>
      <w:b/>
      <w:bCs/>
    </w:rPr>
  </w:style>
  <w:style w:type="character" w:customStyle="1" w:styleId="apple-converted-space">
    <w:name w:val="apple-converted-space"/>
    <w:basedOn w:val="a0"/>
    <w:rsid w:val="008E6B6C"/>
  </w:style>
  <w:style w:type="character" w:styleId="a5">
    <w:name w:val="Emphasis"/>
    <w:basedOn w:val="a0"/>
    <w:uiPriority w:val="20"/>
    <w:qFormat/>
    <w:rsid w:val="008E6B6C"/>
    <w:rPr>
      <w:i/>
      <w:iCs/>
    </w:rPr>
  </w:style>
  <w:style w:type="paragraph" w:styleId="a6">
    <w:name w:val="List Paragraph"/>
    <w:basedOn w:val="a"/>
    <w:uiPriority w:val="34"/>
    <w:qFormat/>
    <w:rsid w:val="00D51FE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7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3267</Words>
  <Characters>18628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Школа</cp:lastModifiedBy>
  <cp:revision>8</cp:revision>
  <cp:lastPrinted>2017-10-16T06:46:00Z</cp:lastPrinted>
  <dcterms:created xsi:type="dcterms:W3CDTF">2014-02-18T19:47:00Z</dcterms:created>
  <dcterms:modified xsi:type="dcterms:W3CDTF">2017-10-17T06:59:00Z</dcterms:modified>
</cp:coreProperties>
</file>